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7E9" w14:textId="79A00EBB" w:rsidR="009E0500" w:rsidRPr="00B6148E" w:rsidRDefault="009E0500" w:rsidP="009E0500">
      <w:pPr>
        <w:rPr>
          <w:rFonts w:ascii="Century" w:hAnsi="Century"/>
        </w:rPr>
      </w:pPr>
      <w:bookmarkStart w:id="0" w:name="_Hlk152234708"/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/>
          <w:sz w:val="28"/>
          <w:szCs w:val="28"/>
        </w:rPr>
        <w:t>12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２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  <w:r w:rsidR="00B6148E">
        <w:rPr>
          <w:noProof/>
        </w:rPr>
        <w:drawing>
          <wp:inline distT="0" distB="0" distL="0" distR="0" wp14:anchorId="0C6225E1" wp14:editId="7EFB1B5F">
            <wp:extent cx="511791" cy="511791"/>
            <wp:effectExtent l="0" t="0" r="3175" b="3175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0" cy="5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78E3" w14:textId="77777777" w:rsidR="009E0500" w:rsidRPr="00C9230A" w:rsidRDefault="009E0500" w:rsidP="009E0500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a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9E0500" w:rsidRPr="00C9230A" w14:paraId="1592123F" w14:textId="77777777" w:rsidTr="00A24C3C">
        <w:trPr>
          <w:trHeight w:val="512"/>
        </w:trPr>
        <w:tc>
          <w:tcPr>
            <w:tcW w:w="1163" w:type="dxa"/>
          </w:tcPr>
          <w:p w14:paraId="3352951A" w14:textId="77777777" w:rsidR="009E0500" w:rsidRPr="00C9230A" w:rsidRDefault="009E0500" w:rsidP="00A24C3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022ECB02" w14:textId="77777777" w:rsidR="009E0500" w:rsidRPr="00C9230A" w:rsidRDefault="009E0500" w:rsidP="00A24C3C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582EC6EB" w14:textId="77777777" w:rsidR="009E0500" w:rsidRPr="00C9230A" w:rsidRDefault="009E0500" w:rsidP="00A24C3C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9E0500" w:rsidRPr="001D7839" w14:paraId="140E41D6" w14:textId="77777777" w:rsidTr="00A24C3C">
        <w:trPr>
          <w:trHeight w:val="512"/>
        </w:trPr>
        <w:tc>
          <w:tcPr>
            <w:tcW w:w="1163" w:type="dxa"/>
          </w:tcPr>
          <w:p w14:paraId="1FD2C272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737A54CB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713F798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289123CD" w14:textId="77777777" w:rsidTr="00A24C3C">
        <w:trPr>
          <w:trHeight w:val="512"/>
        </w:trPr>
        <w:tc>
          <w:tcPr>
            <w:tcW w:w="1163" w:type="dxa"/>
          </w:tcPr>
          <w:p w14:paraId="02006A64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64FE21EB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46818EE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1ED66AE7" w14:textId="77777777" w:rsidTr="00A24C3C">
        <w:trPr>
          <w:trHeight w:val="512"/>
        </w:trPr>
        <w:tc>
          <w:tcPr>
            <w:tcW w:w="1163" w:type="dxa"/>
          </w:tcPr>
          <w:p w14:paraId="631731EF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0BE37C16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11C1ECD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275E20F6" w14:textId="77777777" w:rsidTr="00A24C3C">
        <w:trPr>
          <w:trHeight w:val="512"/>
        </w:trPr>
        <w:tc>
          <w:tcPr>
            <w:tcW w:w="1163" w:type="dxa"/>
          </w:tcPr>
          <w:p w14:paraId="22CFDDE3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1B800943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9F000DF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434B40ED" w14:textId="77777777" w:rsidTr="00A24C3C">
        <w:trPr>
          <w:trHeight w:val="512"/>
        </w:trPr>
        <w:tc>
          <w:tcPr>
            <w:tcW w:w="1163" w:type="dxa"/>
          </w:tcPr>
          <w:p w14:paraId="61234ED0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22936C6A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CB2D2BC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7A64085D" w14:textId="77777777" w:rsidTr="00A24C3C">
        <w:trPr>
          <w:trHeight w:val="512"/>
        </w:trPr>
        <w:tc>
          <w:tcPr>
            <w:tcW w:w="1163" w:type="dxa"/>
          </w:tcPr>
          <w:p w14:paraId="39069AA4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4D67578D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0968B20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01CCE35F" w14:textId="77777777" w:rsidTr="00A24C3C">
        <w:trPr>
          <w:trHeight w:val="512"/>
        </w:trPr>
        <w:tc>
          <w:tcPr>
            <w:tcW w:w="1163" w:type="dxa"/>
          </w:tcPr>
          <w:p w14:paraId="6AA1CB66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5C04EC62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3ED4DC2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4A9BB59B" w14:textId="77777777" w:rsidTr="00A24C3C">
        <w:trPr>
          <w:trHeight w:val="512"/>
        </w:trPr>
        <w:tc>
          <w:tcPr>
            <w:tcW w:w="1163" w:type="dxa"/>
          </w:tcPr>
          <w:p w14:paraId="2C3B6976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7E49A550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A57EFE9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59601144" w14:textId="77777777" w:rsidTr="00A24C3C">
        <w:trPr>
          <w:trHeight w:val="512"/>
        </w:trPr>
        <w:tc>
          <w:tcPr>
            <w:tcW w:w="1163" w:type="dxa"/>
          </w:tcPr>
          <w:p w14:paraId="5292CDBB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64EB5147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9A0289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11B28424" w14:textId="77777777" w:rsidTr="00A24C3C">
        <w:trPr>
          <w:trHeight w:val="512"/>
        </w:trPr>
        <w:tc>
          <w:tcPr>
            <w:tcW w:w="1163" w:type="dxa"/>
          </w:tcPr>
          <w:p w14:paraId="55835331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2A1B5173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51069AA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193C31A4" w14:textId="77777777" w:rsidTr="00A24C3C">
        <w:trPr>
          <w:trHeight w:val="512"/>
        </w:trPr>
        <w:tc>
          <w:tcPr>
            <w:tcW w:w="1163" w:type="dxa"/>
          </w:tcPr>
          <w:p w14:paraId="0884036B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4B83C509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92AC7B5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E0500" w:rsidRPr="001D7839" w14:paraId="0C2C9E70" w14:textId="77777777" w:rsidTr="00A24C3C">
        <w:trPr>
          <w:trHeight w:val="512"/>
        </w:trPr>
        <w:tc>
          <w:tcPr>
            <w:tcW w:w="1163" w:type="dxa"/>
          </w:tcPr>
          <w:p w14:paraId="35490D9C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  <w:r w:rsidRPr="001D7839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4E9BF9E1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0CE0F45" w14:textId="77777777" w:rsidR="009E0500" w:rsidRPr="001D7839" w:rsidRDefault="009E0500" w:rsidP="00A24C3C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26C6F665" w14:textId="77777777" w:rsidR="009E0500" w:rsidRDefault="009E0500" w:rsidP="009E0500">
      <w:pPr>
        <w:rPr>
          <w:rFonts w:ascii="Century" w:hAnsi="Century"/>
        </w:rPr>
      </w:pPr>
    </w:p>
    <w:p w14:paraId="39E75403" w14:textId="77777777" w:rsidR="009E0500" w:rsidRPr="00C9230A" w:rsidRDefault="009E0500" w:rsidP="009E0500">
      <w:pPr>
        <w:ind w:left="360" w:hanging="360"/>
        <w:jc w:val="center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</w:t>
      </w:r>
    </w:p>
    <w:p w14:paraId="7A8ED054" w14:textId="77777777" w:rsidR="009E0500" w:rsidRDefault="009E0500" w:rsidP="009E0500">
      <w:pPr>
        <w:pStyle w:val="a3"/>
        <w:rPr>
          <w:rFonts w:ascii="UD デジタル 教科書体 NK-R" w:eastAsia="UD デジタル 教科書体 NK-R"/>
        </w:rPr>
      </w:pPr>
    </w:p>
    <w:p w14:paraId="06D294A5" w14:textId="28B428E2" w:rsidR="009E0500" w:rsidRPr="00BC36D8" w:rsidRDefault="00BC36D8" w:rsidP="00BC36D8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u</w:t>
      </w:r>
      <w:r w:rsidR="009E0500" w:rsidRPr="00BC36D8">
        <w:rPr>
          <w:rFonts w:ascii="UD デジタル 教科書体 NK-R" w:eastAsia="UD デジタル 教科書体 NK-R" w:hint="eastAsia"/>
        </w:rPr>
        <w:t>rge</w:t>
      </w:r>
      <w:r w:rsidRPr="00BC36D8">
        <w:rPr>
          <w:rFonts w:ascii="UD デジタル 教科書体 NK-R" w:eastAsia="UD デジタル 教科書体 NK-R" w:hint="eastAsia"/>
        </w:rPr>
        <w:t xml:space="preserve"> ～ to V        ～にVするように強く促す、要請する     　</w:t>
      </w:r>
    </w:p>
    <w:p w14:paraId="237BBC0E" w14:textId="4C6E73BC" w:rsidR="009E0500" w:rsidRPr="00BC36D8" w:rsidRDefault="009E0500" w:rsidP="00BC36D8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 xml:space="preserve">armed conflict </w:t>
      </w:r>
      <w:r w:rsidR="00BC36D8" w:rsidRPr="00BC36D8">
        <w:rPr>
          <w:rFonts w:ascii="UD デジタル 教科書体 NK-R" w:eastAsia="UD デジタル 教科書体 NK-R" w:hint="eastAsia"/>
        </w:rPr>
        <w:t xml:space="preserve">   　　</w:t>
      </w:r>
      <w:r w:rsidRPr="00BC36D8">
        <w:rPr>
          <w:rFonts w:ascii="UD デジタル 教科書体 NK-R" w:eastAsia="UD デジタル 教科書体 NK-R" w:hint="eastAsia"/>
        </w:rPr>
        <w:t>武力衝突　　　　＊armed:武装した／conflict紛争</w:t>
      </w:r>
    </w:p>
    <w:p w14:paraId="20072C96" w14:textId="6ACA25E5" w:rsidR="009E0500" w:rsidRPr="00BC36D8" w:rsidRDefault="009E0500" w:rsidP="00BC36D8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evacuate</w:t>
      </w:r>
      <w:r w:rsidR="00BC36D8" w:rsidRPr="00BC36D8">
        <w:rPr>
          <w:rFonts w:ascii="UD デジタル 教科書体 NK-R" w:eastAsia="UD デジタル 教科書体 NK-R" w:hint="eastAsia"/>
        </w:rPr>
        <w:t xml:space="preserve">         　　避難する</w:t>
      </w:r>
    </w:p>
    <w:p w14:paraId="747FE3DE" w14:textId="2D1C0AC3" w:rsidR="009E0500" w:rsidRPr="00BC36D8" w:rsidRDefault="009E0500" w:rsidP="00BC36D8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colleague</w:t>
      </w:r>
      <w:r w:rsidR="00BC36D8" w:rsidRPr="00BC36D8">
        <w:rPr>
          <w:rFonts w:ascii="UD デジタル 教科書体 NK-R" w:eastAsia="UD デジタル 教科書体 NK-R" w:hint="eastAsia"/>
        </w:rPr>
        <w:t xml:space="preserve">　　　　　　　　　　　同僚</w:t>
      </w:r>
    </w:p>
    <w:p w14:paraId="169648A8" w14:textId="47A4A0E1" w:rsidR="009E0500" w:rsidRPr="00BC36D8" w:rsidRDefault="009E0500" w:rsidP="009E0500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deny</w:t>
      </w:r>
      <w:r w:rsidR="00BC36D8" w:rsidRPr="00BC36D8">
        <w:rPr>
          <w:rFonts w:ascii="UD デジタル 教科書体 NK-R" w:eastAsia="UD デジタル 教科書体 NK-R" w:hint="eastAsia"/>
        </w:rPr>
        <w:t xml:space="preserve">　　　　　　　　　　　　　　　　否定する</w:t>
      </w:r>
    </w:p>
    <w:p w14:paraId="0C1BB894" w14:textId="4BF8BE91" w:rsidR="00BC36D8" w:rsidRPr="00BC36D8" w:rsidRDefault="009E0500" w:rsidP="00BC36D8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miserable</w:t>
      </w:r>
      <w:r w:rsidR="00BC36D8" w:rsidRPr="00BC36D8">
        <w:rPr>
          <w:rFonts w:ascii="UD デジタル 教科書体 NK-R" w:eastAsia="UD デジタル 教科書体 NK-R" w:hint="eastAsia"/>
        </w:rPr>
        <w:t xml:space="preserve">　　　　　　　　　　　みじめな　　　　＊「レ・ミゼラブル」という有名なミュージカルがありますが、これは</w:t>
      </w:r>
    </w:p>
    <w:p w14:paraId="6F87E429" w14:textId="5E96B7B8" w:rsidR="00BC36D8" w:rsidRDefault="00BC36D8" w:rsidP="00BC36D8">
      <w:pPr>
        <w:pStyle w:val="a3"/>
        <w:ind w:left="360" w:firstLineChars="1650" w:firstLine="3465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フランス語で「惨めな人々」(=the miserable)という意味です。</w:t>
      </w:r>
    </w:p>
    <w:p w14:paraId="6BF331AF" w14:textId="77777777" w:rsidR="00BC36D8" w:rsidRPr="00BC36D8" w:rsidRDefault="00BC36D8" w:rsidP="00BC36D8">
      <w:pPr>
        <w:pStyle w:val="a3"/>
        <w:ind w:left="360" w:firstLineChars="1650" w:firstLine="3465"/>
        <w:rPr>
          <w:rFonts w:ascii="UD デジタル 教科書体 NK-R" w:eastAsia="UD デジタル 教科書体 NK-R"/>
        </w:rPr>
      </w:pPr>
    </w:p>
    <w:p w14:paraId="1DCDC81E" w14:textId="50B635FA" w:rsidR="009E0500" w:rsidRPr="00BC36D8" w:rsidRDefault="00BC36D8" w:rsidP="009E0500">
      <w:pPr>
        <w:pStyle w:val="a3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 xml:space="preserve">７． </w:t>
      </w:r>
      <w:r w:rsidR="0003459B" w:rsidRPr="00BC36D8">
        <w:rPr>
          <w:rFonts w:ascii="UD デジタル 教科書体 NK-R" w:eastAsia="UD デジタル 教科書体 NK-R" w:hint="eastAsia"/>
        </w:rPr>
        <w:t xml:space="preserve">beg for </w:t>
      </w:r>
      <w:r w:rsidRPr="00BC36D8">
        <w:rPr>
          <w:rFonts w:ascii="UD デジタル 教科書体 NK-R" w:eastAsia="UD デジタル 教科書体 NK-R" w:hint="eastAsia"/>
        </w:rPr>
        <w:t>＋ 名詞　　　　　　～を乞い願う・～が欲しいと懇願する</w:t>
      </w:r>
    </w:p>
    <w:p w14:paraId="09FA7B4D" w14:textId="61F403C8" w:rsidR="009E0500" w:rsidRPr="00BC36D8" w:rsidRDefault="00BC36D8" w:rsidP="009E0500">
      <w:pPr>
        <w:pStyle w:val="a3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 xml:space="preserve">8. </w:t>
      </w:r>
      <w:r w:rsidR="001B15D0" w:rsidRPr="00BC36D8">
        <w:rPr>
          <w:rFonts w:ascii="UD デジタル 教科書体 NK-R" w:eastAsia="UD デジタル 教科書体 NK-R" w:hint="eastAsia"/>
        </w:rPr>
        <w:t xml:space="preserve">be torn apart </w:t>
      </w:r>
      <w:r w:rsidRPr="00BC36D8">
        <w:rPr>
          <w:rFonts w:ascii="UD デジタル 教科書体 NK-R" w:eastAsia="UD デジタル 教科書体 NK-R" w:hint="eastAsia"/>
        </w:rPr>
        <w:t xml:space="preserve">      　　</w:t>
      </w:r>
      <w:r w:rsidR="001B15D0" w:rsidRPr="00BC36D8">
        <w:rPr>
          <w:rFonts w:ascii="UD デジタル 教科書体 NK-R" w:eastAsia="UD デジタル 教科書体 NK-R" w:hint="eastAsia"/>
        </w:rPr>
        <w:t>引き裂かれる</w:t>
      </w:r>
      <w:r w:rsidRPr="00BC36D8">
        <w:rPr>
          <w:rFonts w:ascii="UD デジタル 教科書体 NK-R" w:eastAsia="UD デジタル 教科書体 NK-R" w:hint="eastAsia"/>
        </w:rPr>
        <w:t xml:space="preserve">          ＊tear-tore-torn</w:t>
      </w:r>
    </w:p>
    <w:p w14:paraId="1168A0FD" w14:textId="24B80FFF" w:rsidR="009E0500" w:rsidRPr="00BC36D8" w:rsidRDefault="00BC36D8" w:rsidP="009E0500">
      <w:pPr>
        <w:pStyle w:val="a3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>9. c</w:t>
      </w:r>
      <w:r w:rsidR="00132F8E" w:rsidRPr="00BC36D8">
        <w:rPr>
          <w:rFonts w:ascii="UD デジタル 教科書体 NK-R" w:eastAsia="UD デジタル 教科書体 NK-R" w:hint="eastAsia"/>
        </w:rPr>
        <w:t>ountless</w:t>
      </w:r>
      <w:r w:rsidRPr="00BC36D8">
        <w:rPr>
          <w:rFonts w:ascii="UD デジタル 教科書体 NK-R" w:eastAsia="UD デジタル 教科書体 NK-R" w:hint="eastAsia"/>
        </w:rPr>
        <w:t xml:space="preserve">           　　数え切れないほどの</w:t>
      </w:r>
    </w:p>
    <w:p w14:paraId="4C2BACF1" w14:textId="05A2819D" w:rsidR="009E0500" w:rsidRPr="00BC36D8" w:rsidRDefault="00BC36D8" w:rsidP="009E0500">
      <w:pPr>
        <w:pStyle w:val="a3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 xml:space="preserve">10. </w:t>
      </w:r>
      <w:r w:rsidR="00DC0D39">
        <w:rPr>
          <w:rFonts w:ascii="UD デジタル 教科書体 NK-R" w:eastAsia="UD デジタル 教科書体 NK-R" w:hint="eastAsia"/>
        </w:rPr>
        <w:t>s</w:t>
      </w:r>
      <w:r w:rsidR="00DC0D39">
        <w:rPr>
          <w:rFonts w:ascii="UD デジタル 教科書体 NK-R" w:eastAsia="UD デジタル 教科書体 NK-R"/>
        </w:rPr>
        <w:t>carce</w:t>
      </w:r>
      <w:r w:rsidRPr="00BC36D8">
        <w:rPr>
          <w:rFonts w:ascii="UD デジタル 教科書体 NK-R" w:eastAsia="UD デジタル 教科書体 NK-R" w:hint="eastAsia"/>
        </w:rPr>
        <w:t xml:space="preserve">              乏しい、少ない</w:t>
      </w:r>
    </w:p>
    <w:p w14:paraId="15C87CFE" w14:textId="459DC17C" w:rsidR="009E0500" w:rsidRPr="00BC36D8" w:rsidRDefault="00BC36D8" w:rsidP="009E0500">
      <w:pPr>
        <w:pStyle w:val="a3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 xml:space="preserve">11. </w:t>
      </w:r>
      <w:r w:rsidR="00D71A47" w:rsidRPr="00BC36D8">
        <w:rPr>
          <w:rFonts w:ascii="UD デジタル 教科書体 NK-R" w:eastAsia="UD デジタル 教科書体 NK-R" w:hint="eastAsia"/>
        </w:rPr>
        <w:t>convey</w:t>
      </w:r>
      <w:r w:rsidRPr="00BC36D8">
        <w:rPr>
          <w:rFonts w:ascii="UD デジタル 教科書体 NK-R" w:eastAsia="UD デジタル 教科書体 NK-R" w:hint="eastAsia"/>
        </w:rPr>
        <w:t xml:space="preserve">　　　　　　　　　　　　　　運ぶ・伝える　　　　＊belt conveyerは「ベルトで運ぶもの」という意味です。</w:t>
      </w:r>
    </w:p>
    <w:p w14:paraId="1927675E" w14:textId="2BE436F3" w:rsidR="00D71A47" w:rsidRPr="00BC36D8" w:rsidRDefault="00BC36D8" w:rsidP="009E0500">
      <w:pPr>
        <w:pStyle w:val="a3"/>
        <w:rPr>
          <w:rFonts w:ascii="UD デジタル 教科書体 NK-R" w:eastAsia="UD デジタル 教科書体 NK-R"/>
        </w:rPr>
      </w:pPr>
      <w:r w:rsidRPr="00BC36D8">
        <w:rPr>
          <w:rFonts w:ascii="UD デジタル 教科書体 NK-R" w:eastAsia="UD デジタル 教科書体 NK-R" w:hint="eastAsia"/>
        </w:rPr>
        <w:t xml:space="preserve">12. </w:t>
      </w:r>
      <w:r>
        <w:rPr>
          <w:rFonts w:ascii="UD デジタル 教科書体 NK-R" w:eastAsia="UD デジタル 教科書体 NK-R"/>
        </w:rPr>
        <w:t xml:space="preserve">indiscriminate       </w:t>
      </w:r>
      <w:r>
        <w:rPr>
          <w:rFonts w:ascii="UD デジタル 教科書体 NK-R" w:eastAsia="UD デジタル 教科書体 NK-R" w:hint="eastAsia"/>
        </w:rPr>
        <w:t>無差別の　　　　　　＊d</w:t>
      </w:r>
      <w:r>
        <w:rPr>
          <w:rFonts w:ascii="UD デジタル 教科書体 NK-R" w:eastAsia="UD デジタル 教科書体 NK-R"/>
        </w:rPr>
        <w:t>iscrimination</w:t>
      </w:r>
      <w:r>
        <w:rPr>
          <w:rFonts w:ascii="UD デジタル 教科書体 NK-R" w:eastAsia="UD デジタル 教科書体 NK-R" w:hint="eastAsia"/>
        </w:rPr>
        <w:t>：差別／d</w:t>
      </w:r>
      <w:r>
        <w:rPr>
          <w:rFonts w:ascii="UD デジタル 教科書体 NK-R" w:eastAsia="UD デジタル 教科書体 NK-R"/>
        </w:rPr>
        <w:t>iscriminate</w:t>
      </w:r>
      <w:r>
        <w:rPr>
          <w:rFonts w:ascii="UD デジタル 教科書体 NK-R" w:eastAsia="UD デジタル 教科書体 NK-R" w:hint="eastAsia"/>
        </w:rPr>
        <w:t>：差別的な</w:t>
      </w:r>
      <w:r w:rsidR="00A936A2">
        <w:rPr>
          <w:rFonts w:ascii="UD デジタル 教科書体 NK-R" w:eastAsia="UD デジタル 教科書体 NK-R" w:hint="eastAsia"/>
        </w:rPr>
        <w:t>／差別する</w:t>
      </w:r>
    </w:p>
    <w:p w14:paraId="79A31A14" w14:textId="77777777" w:rsidR="000D4250" w:rsidRDefault="000D4250" w:rsidP="009E0500">
      <w:pPr>
        <w:pStyle w:val="a3"/>
      </w:pPr>
    </w:p>
    <w:p w14:paraId="65ADD672" w14:textId="77777777" w:rsidR="00BC36D8" w:rsidRDefault="00BC36D8" w:rsidP="009E0500">
      <w:pPr>
        <w:pStyle w:val="a3"/>
      </w:pPr>
    </w:p>
    <w:p w14:paraId="377CB490" w14:textId="77777777" w:rsidR="00BC36D8" w:rsidRPr="009E0500" w:rsidRDefault="00BC36D8" w:rsidP="009E0500">
      <w:pPr>
        <w:pStyle w:val="a3"/>
      </w:pPr>
    </w:p>
    <w:p w14:paraId="343209BE" w14:textId="6D98172A" w:rsidR="00EA5668" w:rsidRPr="001C2D13" w:rsidRDefault="001C2D13" w:rsidP="00EA5668">
      <w:pPr>
        <w:pStyle w:val="a3"/>
        <w:rPr>
          <w:rFonts w:ascii="Century" w:hAnsi="Century"/>
          <w:sz w:val="32"/>
          <w:szCs w:val="32"/>
        </w:rPr>
      </w:pPr>
      <w:r w:rsidRPr="001C2D13">
        <w:rPr>
          <w:rFonts w:ascii="Century" w:hAnsi="Century"/>
          <w:sz w:val="32"/>
          <w:szCs w:val="32"/>
        </w:rPr>
        <w:lastRenderedPageBreak/>
        <w:t>Red Cross nurse</w:t>
      </w:r>
      <w:r w:rsidR="008D6D3B" w:rsidRPr="001C2D13">
        <w:rPr>
          <w:rFonts w:ascii="Century" w:hAnsi="Century"/>
          <w:sz w:val="32"/>
          <w:szCs w:val="32"/>
        </w:rPr>
        <w:t xml:space="preserve"> speaks of </w:t>
      </w:r>
      <w:r w:rsidR="0092476B">
        <w:rPr>
          <w:rFonts w:ascii="Century" w:hAnsi="Century"/>
          <w:sz w:val="32"/>
          <w:szCs w:val="32"/>
        </w:rPr>
        <w:t xml:space="preserve">her </w:t>
      </w:r>
      <w:r w:rsidR="009E0500">
        <w:rPr>
          <w:rFonts w:ascii="Century" w:hAnsi="Century"/>
          <w:sz w:val="32"/>
          <w:szCs w:val="32"/>
        </w:rPr>
        <w:t>colleague’s messages</w:t>
      </w:r>
      <w:r w:rsidR="00EA5668" w:rsidRPr="001C2D13">
        <w:rPr>
          <w:rFonts w:ascii="Century" w:hAnsi="Century"/>
          <w:sz w:val="32"/>
          <w:szCs w:val="32"/>
        </w:rPr>
        <w:t xml:space="preserve"> in Gaza</w:t>
      </w:r>
    </w:p>
    <w:p w14:paraId="03266ADF" w14:textId="26368085" w:rsidR="00EA5668" w:rsidRPr="00EA5668" w:rsidRDefault="00EA5668" w:rsidP="00EA5668">
      <w:pPr>
        <w:pStyle w:val="a3"/>
        <w:rPr>
          <w:rFonts w:ascii="Century" w:hAnsi="Century"/>
        </w:rPr>
      </w:pPr>
      <w:r w:rsidRPr="00EA5668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 xml:space="preserve">achiko </w:t>
      </w:r>
      <w:r>
        <w:rPr>
          <w:rFonts w:ascii="Century" w:hAnsi="Century" w:hint="eastAsia"/>
        </w:rPr>
        <w:t>K</w:t>
      </w:r>
      <w:r>
        <w:rPr>
          <w:rFonts w:ascii="Century" w:hAnsi="Century"/>
        </w:rPr>
        <w:t>awase, a</w:t>
      </w:r>
      <w:r w:rsidRPr="00EA5668">
        <w:rPr>
          <w:rFonts w:ascii="Century" w:hAnsi="Century"/>
        </w:rPr>
        <w:t xml:space="preserve"> Japanese nurse </w:t>
      </w:r>
      <w:r>
        <w:rPr>
          <w:rFonts w:ascii="Century" w:hAnsi="Century"/>
        </w:rPr>
        <w:t xml:space="preserve">at Osaka Red Cross Hospital, </w:t>
      </w:r>
      <w:r w:rsidRPr="00EA5668">
        <w:rPr>
          <w:rFonts w:ascii="Century" w:hAnsi="Century"/>
        </w:rPr>
        <w:t xml:space="preserve">returned </w:t>
      </w:r>
      <w:r>
        <w:rPr>
          <w:rFonts w:ascii="Century" w:hAnsi="Century"/>
        </w:rPr>
        <w:t>to Japan</w:t>
      </w:r>
      <w:r w:rsidRPr="00EA5668">
        <w:rPr>
          <w:rFonts w:ascii="Century" w:hAnsi="Century"/>
        </w:rPr>
        <w:t xml:space="preserve"> from the Gaza Strip</w:t>
      </w:r>
      <w:r>
        <w:rPr>
          <w:rFonts w:ascii="Century" w:hAnsi="Century"/>
        </w:rPr>
        <w:t xml:space="preserve">. </w:t>
      </w:r>
      <w:r w:rsidR="00925463" w:rsidRPr="00925463">
        <w:rPr>
          <w:rFonts w:ascii="Century" w:hAnsi="Century"/>
          <w:szCs w:val="21"/>
        </w:rPr>
        <w:t xml:space="preserve"> She </w:t>
      </w:r>
      <w:r w:rsidR="00925463" w:rsidRPr="00925463">
        <w:rPr>
          <w:rFonts w:ascii="Century" w:hAnsi="Century"/>
          <w:color w:val="222222"/>
          <w:szCs w:val="21"/>
          <w:shd w:val="clear" w:color="auto" w:fill="FFFFFF"/>
        </w:rPr>
        <w:t xml:space="preserve">held a press conference </w:t>
      </w:r>
      <w:r w:rsidR="00925463">
        <w:rPr>
          <w:rFonts w:ascii="Century" w:hAnsi="Century"/>
          <w:color w:val="222222"/>
          <w:szCs w:val="21"/>
          <w:shd w:val="clear" w:color="auto" w:fill="FFFFFF"/>
        </w:rPr>
        <w:t>on November 17</w:t>
      </w:r>
      <w:r w:rsidR="00925463" w:rsidRPr="00925463">
        <w:rPr>
          <w:rFonts w:ascii="Century" w:hAnsi="Century"/>
          <w:color w:val="222222"/>
          <w:szCs w:val="21"/>
          <w:shd w:val="clear" w:color="auto" w:fill="FFFFFF"/>
          <w:vertAlign w:val="superscript"/>
        </w:rPr>
        <w:t>th</w:t>
      </w:r>
      <w:r w:rsidR="00925463">
        <w:rPr>
          <w:rFonts w:ascii="Century" w:hAnsi="Century"/>
          <w:color w:val="222222"/>
          <w:szCs w:val="21"/>
          <w:shd w:val="clear" w:color="auto" w:fill="FFFFFF"/>
        </w:rPr>
        <w:t xml:space="preserve"> </w:t>
      </w:r>
      <w:r w:rsidR="00925463" w:rsidRPr="00925463">
        <w:rPr>
          <w:rFonts w:ascii="Century" w:hAnsi="Century"/>
          <w:color w:val="222222"/>
          <w:szCs w:val="21"/>
          <w:shd w:val="clear" w:color="auto" w:fill="FFFFFF"/>
        </w:rPr>
        <w:t xml:space="preserve">to </w:t>
      </w:r>
      <w:r w:rsidR="004B2E60">
        <w:rPr>
          <w:rFonts w:ascii="Century" w:hAnsi="Century"/>
          <w:color w:val="222222"/>
          <w:szCs w:val="21"/>
          <w:shd w:val="clear" w:color="auto" w:fill="FFFFFF"/>
        </w:rPr>
        <w:t>tell</w:t>
      </w:r>
      <w:r w:rsidR="00925463" w:rsidRPr="00925463">
        <w:rPr>
          <w:rFonts w:ascii="Century" w:hAnsi="Century"/>
          <w:color w:val="222222"/>
          <w:szCs w:val="21"/>
          <w:shd w:val="clear" w:color="auto" w:fill="FFFFFF"/>
        </w:rPr>
        <w:t xml:space="preserve"> the current situation in </w:t>
      </w:r>
      <w:r w:rsidR="00925463">
        <w:rPr>
          <w:rFonts w:ascii="Century" w:hAnsi="Century"/>
          <w:color w:val="222222"/>
          <w:szCs w:val="21"/>
          <w:shd w:val="clear" w:color="auto" w:fill="FFFFFF"/>
        </w:rPr>
        <w:t>the enclave</w:t>
      </w:r>
      <w:r w:rsidR="00925463" w:rsidRPr="00925463">
        <w:rPr>
          <w:rFonts w:ascii="Century" w:hAnsi="Century"/>
          <w:color w:val="222222"/>
          <w:szCs w:val="21"/>
          <w:shd w:val="clear" w:color="auto" w:fill="FFFFFF"/>
        </w:rPr>
        <w:t xml:space="preserve"> and the need for support.</w:t>
      </w:r>
      <w:r>
        <w:rPr>
          <w:rFonts w:ascii="Century" w:hAnsi="Century"/>
        </w:rPr>
        <w:t xml:space="preserve"> </w:t>
      </w:r>
      <w:r w:rsidR="00925463">
        <w:rPr>
          <w:rFonts w:ascii="Century" w:hAnsi="Century"/>
        </w:rPr>
        <w:t xml:space="preserve"> </w:t>
      </w:r>
      <w:r w:rsidR="000D4250">
        <w:rPr>
          <w:rFonts w:ascii="Century" w:hAnsi="Century" w:hint="eastAsia"/>
        </w:rPr>
        <w:t>①</w:t>
      </w:r>
      <w:r w:rsidR="00925463" w:rsidRPr="000D4250">
        <w:rPr>
          <w:rFonts w:ascii="Century" w:hAnsi="Century"/>
          <w:u w:val="single"/>
        </w:rPr>
        <w:t>S</w:t>
      </w:r>
      <w:r w:rsidRPr="000D4250">
        <w:rPr>
          <w:rFonts w:ascii="Century" w:hAnsi="Century"/>
          <w:u w:val="single"/>
        </w:rPr>
        <w:t>he urged Japanese people not to be "onlookers</w:t>
      </w:r>
      <w:r w:rsidR="004B2E60" w:rsidRPr="000D4250">
        <w:rPr>
          <w:rFonts w:ascii="Century" w:hAnsi="Century"/>
          <w:u w:val="single"/>
        </w:rPr>
        <w:t>.</w:t>
      </w:r>
      <w:r w:rsidRPr="000D4250">
        <w:rPr>
          <w:rFonts w:ascii="Century" w:hAnsi="Century"/>
          <w:u w:val="single"/>
        </w:rPr>
        <w:t>"</w:t>
      </w:r>
      <w:r w:rsidRPr="00EA5668">
        <w:rPr>
          <w:rFonts w:ascii="Century" w:hAnsi="Century"/>
        </w:rPr>
        <w:t xml:space="preserve"> </w:t>
      </w:r>
    </w:p>
    <w:p w14:paraId="18BCD3BC" w14:textId="2C0FF142" w:rsidR="00B77DFC" w:rsidRDefault="00925463" w:rsidP="00925463">
      <w:pPr>
        <w:pStyle w:val="a3"/>
        <w:rPr>
          <w:rFonts w:ascii="Century" w:hAnsi="Century"/>
        </w:rPr>
      </w:pPr>
      <w:r w:rsidRPr="00925463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B77DFC">
        <w:rPr>
          <w:rFonts w:ascii="Century" w:hAnsi="Century" w:hint="eastAsia"/>
        </w:rPr>
        <w:t>A</w:t>
      </w:r>
      <w:r w:rsidR="00B77DFC">
        <w:rPr>
          <w:rFonts w:ascii="Century" w:hAnsi="Century"/>
        </w:rPr>
        <w:t xml:space="preserve">fter remotely assisting nurses in Gaza for nearly a year, </w:t>
      </w:r>
      <w:r>
        <w:rPr>
          <w:rFonts w:ascii="Century" w:hAnsi="Century" w:hint="eastAsia"/>
        </w:rPr>
        <w:t>K</w:t>
      </w:r>
      <w:r>
        <w:rPr>
          <w:rFonts w:ascii="Century" w:hAnsi="Century"/>
        </w:rPr>
        <w:t xml:space="preserve">awase </w:t>
      </w:r>
      <w:r w:rsidR="00B77DFC">
        <w:rPr>
          <w:rFonts w:ascii="Century" w:hAnsi="Century"/>
        </w:rPr>
        <w:t xml:space="preserve">was dispatched to </w:t>
      </w:r>
      <w:r w:rsidR="004B2E60">
        <w:rPr>
          <w:rFonts w:ascii="Century" w:hAnsi="Century"/>
        </w:rPr>
        <w:t>the region</w:t>
      </w:r>
      <w:r w:rsidR="00B77DFC">
        <w:rPr>
          <w:rFonts w:ascii="Century" w:hAnsi="Century"/>
        </w:rPr>
        <w:t xml:space="preserve"> and </w:t>
      </w:r>
      <w:r w:rsidRPr="00EA5668">
        <w:rPr>
          <w:rFonts w:ascii="Century" w:hAnsi="Century"/>
        </w:rPr>
        <w:t>has provided medical assistance at Al-Quds Hospital</w:t>
      </w:r>
      <w:r w:rsidR="00B77DFC">
        <w:rPr>
          <w:rFonts w:ascii="Century" w:hAnsi="Century"/>
        </w:rPr>
        <w:t>, the second biggest hospital</w:t>
      </w:r>
      <w:r w:rsidRPr="00EA5668">
        <w:rPr>
          <w:rFonts w:ascii="Century" w:hAnsi="Century"/>
        </w:rPr>
        <w:t xml:space="preserve"> in the northern part of Gaza since July.</w:t>
      </w:r>
      <w:r>
        <w:rPr>
          <w:rFonts w:ascii="Century" w:hAnsi="Century"/>
        </w:rPr>
        <w:t xml:space="preserve">  </w:t>
      </w:r>
      <w:r w:rsidR="00B77DFC">
        <w:rPr>
          <w:rFonts w:ascii="Century" w:hAnsi="Century"/>
        </w:rPr>
        <w:t>She led nursing education and training there</w:t>
      </w:r>
      <w:r w:rsidR="000D4250">
        <w:rPr>
          <w:rFonts w:ascii="Century" w:hAnsi="Century"/>
        </w:rPr>
        <w:t>.</w:t>
      </w:r>
      <w:r w:rsidR="00B77DFC">
        <w:rPr>
          <w:rFonts w:ascii="Century" w:hAnsi="Century"/>
        </w:rPr>
        <w:t xml:space="preserve"> </w:t>
      </w:r>
    </w:p>
    <w:p w14:paraId="068EEDBE" w14:textId="3C0FE866" w:rsidR="004B2E60" w:rsidRDefault="004B2E60" w:rsidP="00925463">
      <w:pPr>
        <w:pStyle w:val="a3"/>
        <w:rPr>
          <w:rFonts w:ascii="Century" w:hAnsi="Century"/>
        </w:rPr>
      </w:pPr>
      <w:r w:rsidRPr="004B2E60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>he recalled the three months she stayed in Gaza.  “</w:t>
      </w:r>
      <w:r w:rsidR="000D4250">
        <w:rPr>
          <w:rFonts w:ascii="Century" w:hAnsi="Century" w:hint="eastAsia"/>
        </w:rPr>
        <w:t>②</w:t>
      </w:r>
      <w:r w:rsidRPr="000D4250">
        <w:rPr>
          <w:rFonts w:ascii="Century" w:hAnsi="Century"/>
          <w:u w:val="single"/>
        </w:rPr>
        <w:t>Walking on the streets, I was regularly asked where I was from by complete strangers.</w:t>
      </w:r>
      <w:r>
        <w:rPr>
          <w:rFonts w:ascii="Century" w:hAnsi="Century"/>
        </w:rPr>
        <w:t xml:space="preserve">  When I told them I’m from Japan, they often thanked me for coming to help.  They would give me bread and sweets.” </w:t>
      </w:r>
    </w:p>
    <w:p w14:paraId="3648DFA7" w14:textId="720C7145" w:rsidR="004B2E60" w:rsidRDefault="004B2E60" w:rsidP="00925463">
      <w:pPr>
        <w:pStyle w:val="a3"/>
        <w:rPr>
          <w:rFonts w:ascii="Century" w:hAnsi="Century"/>
        </w:rPr>
      </w:pPr>
      <w:r w:rsidRPr="004B2E60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owever, t</w:t>
      </w:r>
      <w:r w:rsidR="00925463">
        <w:rPr>
          <w:rFonts w:ascii="Century" w:hAnsi="Century"/>
        </w:rPr>
        <w:t>he Israel-Hamas war broke out on October 7</w:t>
      </w:r>
      <w:r w:rsidR="00925463" w:rsidRPr="00925463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.  “</w:t>
      </w:r>
      <w:r w:rsidR="00C727D9">
        <w:rPr>
          <w:rFonts w:ascii="Century" w:hAnsi="Century" w:hint="eastAsia"/>
        </w:rPr>
        <w:t>③</w:t>
      </w:r>
      <w:r w:rsidRPr="00C727D9">
        <w:rPr>
          <w:rFonts w:ascii="Century" w:hAnsi="Century"/>
          <w:u w:val="single"/>
        </w:rPr>
        <w:t>The armed conflict started abruptly, changing the entire cityscape of Gaza</w:t>
      </w:r>
      <w:r w:rsidRPr="00925463">
        <w:rPr>
          <w:rFonts w:ascii="Century" w:hAnsi="Century"/>
        </w:rPr>
        <w:t xml:space="preserve">," Kawase said. "It became a landscape that I didn’t recognize at all, completely different from </w:t>
      </w:r>
      <w:r w:rsidR="00C727D9">
        <w:rPr>
          <w:rFonts w:ascii="Century" w:hAnsi="Century" w:hint="eastAsia"/>
        </w:rPr>
        <w:t>④</w:t>
      </w:r>
      <w:r w:rsidRPr="00C727D9">
        <w:rPr>
          <w:rFonts w:ascii="Century" w:hAnsi="Century"/>
          <w:u w:val="single"/>
        </w:rPr>
        <w:t>the Gaza I knew</w:t>
      </w:r>
      <w:r w:rsidRPr="00925463">
        <w:rPr>
          <w:rFonts w:ascii="Century" w:hAnsi="Century"/>
        </w:rPr>
        <w:t>. "</w:t>
      </w:r>
    </w:p>
    <w:p w14:paraId="4B43BABA" w14:textId="14F95ECC" w:rsidR="00925463" w:rsidRDefault="004B2E60" w:rsidP="009E0500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 xml:space="preserve">hortly after the war began, </w:t>
      </w:r>
      <w:r w:rsidR="00925463">
        <w:rPr>
          <w:rFonts w:ascii="Century" w:hAnsi="Century"/>
        </w:rPr>
        <w:t xml:space="preserve">she </w:t>
      </w:r>
      <w:r w:rsidR="008B678D">
        <w:rPr>
          <w:rFonts w:ascii="Century" w:hAnsi="Century"/>
        </w:rPr>
        <w:t>evacuated</w:t>
      </w:r>
      <w:r w:rsidR="00925463">
        <w:rPr>
          <w:rFonts w:ascii="Century" w:hAnsi="Century"/>
        </w:rPr>
        <w:t xml:space="preserve"> to Rafah, a district in the southern part of Gaza near Egypt and </w:t>
      </w:r>
      <w:r>
        <w:rPr>
          <w:rFonts w:ascii="Century" w:hAnsi="Century"/>
        </w:rPr>
        <w:t xml:space="preserve">took care of </w:t>
      </w:r>
      <w:r w:rsidR="00C727D9">
        <w:rPr>
          <w:rFonts w:ascii="Century" w:hAnsi="Century" w:hint="eastAsia"/>
        </w:rPr>
        <w:t>⑤</w:t>
      </w:r>
      <w:r w:rsidRPr="00C727D9">
        <w:rPr>
          <w:rFonts w:ascii="Century" w:hAnsi="Century"/>
          <w:u w:val="single"/>
        </w:rPr>
        <w:t>d</w:t>
      </w:r>
      <w:r w:rsidR="00925463" w:rsidRPr="00C727D9">
        <w:rPr>
          <w:rFonts w:ascii="Century" w:hAnsi="Century"/>
          <w:u w:val="single"/>
        </w:rPr>
        <w:t>isplace</w:t>
      </w:r>
      <w:r w:rsidRPr="00C727D9">
        <w:rPr>
          <w:rFonts w:ascii="Century" w:hAnsi="Century" w:hint="eastAsia"/>
          <w:u w:val="single"/>
        </w:rPr>
        <w:t>d</w:t>
      </w:r>
      <w:r w:rsidR="00925463" w:rsidRPr="00C727D9">
        <w:rPr>
          <w:rFonts w:ascii="Century" w:hAnsi="Century"/>
          <w:u w:val="single"/>
        </w:rPr>
        <w:t xml:space="preserve"> people</w:t>
      </w:r>
      <w:r w:rsidR="00925463" w:rsidRPr="00EA5668">
        <w:rPr>
          <w:rFonts w:ascii="Century" w:hAnsi="Century"/>
        </w:rPr>
        <w:t xml:space="preserve"> until she crossed into Egypt on November 1</w:t>
      </w:r>
      <w:r w:rsidR="00925463" w:rsidRPr="00EA5668">
        <w:rPr>
          <w:rFonts w:ascii="Century" w:hAnsi="Century"/>
          <w:vertAlign w:val="superscript"/>
        </w:rPr>
        <w:t>st</w:t>
      </w:r>
      <w:r w:rsidR="00925463" w:rsidRPr="00EA5668">
        <w:rPr>
          <w:rFonts w:ascii="Century" w:hAnsi="Century"/>
        </w:rPr>
        <w:t>.</w:t>
      </w:r>
      <w:r>
        <w:rPr>
          <w:rFonts w:ascii="Century" w:hAnsi="Century"/>
        </w:rPr>
        <w:t xml:space="preserve">  But several of her colleagues </w:t>
      </w:r>
      <w:r w:rsidR="00845A3C">
        <w:rPr>
          <w:rFonts w:ascii="Century" w:hAnsi="Century" w:hint="eastAsia"/>
        </w:rPr>
        <w:t>⑥</w:t>
      </w:r>
      <w:r w:rsidRPr="00845A3C">
        <w:rPr>
          <w:rFonts w:ascii="Century" w:hAnsi="Century"/>
          <w:u w:val="single"/>
        </w:rPr>
        <w:t>stayed behind</w:t>
      </w:r>
      <w:r>
        <w:rPr>
          <w:rFonts w:ascii="Century" w:hAnsi="Century"/>
        </w:rPr>
        <w:t xml:space="preserve"> in the dangerous north, and are still working for civilians caught in the crossfire. </w:t>
      </w:r>
    </w:p>
    <w:p w14:paraId="26C77782" w14:textId="38A7A0BD" w:rsidR="008A6B24" w:rsidRPr="009E0500" w:rsidRDefault="009E0500" w:rsidP="008B67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ｓ</w:t>
      </w:r>
      <w:r w:rsidRPr="009E0500">
        <w:rPr>
          <w:rFonts w:ascii="UD デジタル 教科書体 NK-R" w:eastAsia="UD デジタル 教科書体 NK-R" w:hAnsi="Century" w:hint="eastAsia"/>
          <w:sz w:val="20"/>
          <w:szCs w:val="20"/>
        </w:rPr>
        <w:t>trip細長い土地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p</w:t>
      </w:r>
      <w:r>
        <w:rPr>
          <w:rFonts w:ascii="UD デジタル 教科書体 NK-R" w:eastAsia="UD デジタル 教科書体 NK-R" w:hAnsi="Century"/>
          <w:sz w:val="20"/>
          <w:szCs w:val="20"/>
        </w:rPr>
        <w:t>ress conference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記者会見　　　　　c</w:t>
      </w:r>
      <w:r>
        <w:rPr>
          <w:rFonts w:ascii="UD デジタル 教科書体 NK-R" w:eastAsia="UD デジタル 教科書体 NK-R" w:hAnsi="Century"/>
          <w:sz w:val="20"/>
          <w:szCs w:val="20"/>
        </w:rPr>
        <w:t>urrent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現在の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enclave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飛び領土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dispatch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派遣する</w:t>
      </w:r>
    </w:p>
    <w:bookmarkEnd w:id="0"/>
    <w:p w14:paraId="4028D641" w14:textId="1D09D322" w:rsidR="008A6B24" w:rsidRPr="009E0500" w:rsidRDefault="009E0500" w:rsidP="008B67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cease=stop    recall=remember    abruptly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唐突に　　　 </w:t>
      </w:r>
      <w:r>
        <w:rPr>
          <w:rFonts w:ascii="UD デジタル 教科書体 NK-R" w:eastAsia="UD デジタル 教科書体 NK-R" w:hAnsi="Century"/>
          <w:sz w:val="20"/>
          <w:szCs w:val="20"/>
        </w:rPr>
        <w:t>displace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強制退去させる・立ち退かせる</w:t>
      </w:r>
    </w:p>
    <w:p w14:paraId="7C9FF6C0" w14:textId="14687CAA" w:rsidR="008A6B24" w:rsidRPr="009E0500" w:rsidRDefault="009E0500" w:rsidP="008B67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>
        <w:rPr>
          <w:rFonts w:ascii="UD デジタル 教科書体 NK-R" w:eastAsia="UD デジタル 教科書体 NK-R" w:hAnsi="Century"/>
          <w:sz w:val="20"/>
          <w:szCs w:val="20"/>
        </w:rPr>
        <w:t>ivilian(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軍人でない</w:t>
      </w:r>
      <w:r>
        <w:rPr>
          <w:rFonts w:ascii="UD デジタル 教科書体 NK-R" w:eastAsia="UD デジタル 教科書体 NK-R" w:hAnsi="Century"/>
          <w:sz w:val="20"/>
          <w:szCs w:val="20"/>
        </w:rPr>
        <w:t>)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一般市民　　　　c</w:t>
      </w:r>
      <w:r>
        <w:rPr>
          <w:rFonts w:ascii="UD デジタル 教科書体 NK-R" w:eastAsia="UD デジタル 教科書体 NK-R" w:hAnsi="Century"/>
          <w:sz w:val="20"/>
          <w:szCs w:val="20"/>
        </w:rPr>
        <w:t>rossfire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一斉射撃　　　　　★覚えた言葉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(    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UD デジタル 教科書体 NK-R" w:eastAsia="UD デジタル 教科書体 NK-R" w:hAnsi="Century"/>
          <w:sz w:val="20"/>
          <w:szCs w:val="20"/>
        </w:rPr>
        <w:t>)</w:t>
      </w:r>
    </w:p>
    <w:p w14:paraId="2687B3C6" w14:textId="77777777" w:rsidR="008A6B24" w:rsidRPr="009E0500" w:rsidRDefault="008A6B24" w:rsidP="008B67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40C90FE4" w14:textId="001CD17E" w:rsidR="008A6B24" w:rsidRPr="00630D16" w:rsidRDefault="000D4250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>Q1  Who is Sachiko Kawase?  When did she stay in Gaza?  What did she do there?</w:t>
      </w:r>
    </w:p>
    <w:p w14:paraId="76E1F459" w14:textId="77777777" w:rsidR="008A6B24" w:rsidRPr="00630D16" w:rsidRDefault="008A6B24" w:rsidP="008B678D">
      <w:pPr>
        <w:pStyle w:val="a3"/>
        <w:rPr>
          <w:rFonts w:ascii="Century" w:eastAsia="UD デジタル 教科書体 NK-R" w:hAnsi="Century"/>
          <w:sz w:val="20"/>
          <w:szCs w:val="20"/>
          <w:bdr w:val="single" w:sz="4" w:space="0" w:color="auto"/>
        </w:rPr>
      </w:pPr>
    </w:p>
    <w:p w14:paraId="0F374036" w14:textId="77777777" w:rsidR="008A6B24" w:rsidRPr="00630D16" w:rsidRDefault="008A6B24" w:rsidP="008B678D">
      <w:pPr>
        <w:pStyle w:val="a3"/>
        <w:rPr>
          <w:rFonts w:ascii="Century" w:eastAsia="UD デジタル 教科書体 NK-R" w:hAnsi="Century"/>
          <w:sz w:val="20"/>
          <w:szCs w:val="20"/>
          <w:bdr w:val="single" w:sz="4" w:space="0" w:color="auto"/>
        </w:rPr>
      </w:pPr>
    </w:p>
    <w:p w14:paraId="066F71BA" w14:textId="778FFB09" w:rsidR="008A6B24" w:rsidRPr="00630D16" w:rsidRDefault="000D4250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 xml:space="preserve">Q2  </w:t>
      </w:r>
      <w:r w:rsidRPr="00630D16">
        <w:rPr>
          <w:rFonts w:ascii="Century" w:eastAsia="UD デジタル 教科書体 NK-R" w:hAnsi="Century"/>
          <w:sz w:val="20"/>
          <w:szCs w:val="20"/>
        </w:rPr>
        <w:t>下線</w:t>
      </w: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630D16">
        <w:rPr>
          <w:rFonts w:ascii="Century" w:eastAsia="UD デジタル 教科書体 NK-R" w:hAnsi="Century"/>
          <w:sz w:val="20"/>
          <w:szCs w:val="20"/>
        </w:rPr>
        <w:t>について</w:t>
      </w:r>
    </w:p>
    <w:p w14:paraId="2370882D" w14:textId="08A272A2" w:rsidR="008A6B24" w:rsidRPr="00630D16" w:rsidRDefault="00C727D9" w:rsidP="000D4250">
      <w:pPr>
        <w:pStyle w:val="a3"/>
        <w:numPr>
          <w:ilvl w:val="0"/>
          <w:numId w:val="1"/>
        </w:numPr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 xml:space="preserve">What is the meaning of an “onlooker”?  Please fill in the blanks. </w:t>
      </w:r>
    </w:p>
    <w:p w14:paraId="1207451E" w14:textId="2FE19D44" w:rsidR="00C727D9" w:rsidRPr="00630D16" w:rsidRDefault="000D4250" w:rsidP="00C727D9">
      <w:pPr>
        <w:pStyle w:val="a3"/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</w:rPr>
        <w:t xml:space="preserve">onlooker = someone who watches an event take place but does not (                    </w:t>
      </w:r>
      <w:r w:rsidR="00C727D9" w:rsidRPr="00630D16">
        <w:rPr>
          <w:rFonts w:ascii="Century" w:eastAsia="UD デジタル 教科書体 NK-R" w:hAnsi="Century"/>
        </w:rPr>
        <w:t xml:space="preserve">　　　　　　</w:t>
      </w:r>
      <w:r w:rsidRPr="00630D16">
        <w:rPr>
          <w:rFonts w:ascii="Century" w:eastAsia="UD デジタル 教科書体 NK-R" w:hAnsi="Century"/>
        </w:rPr>
        <w:t xml:space="preserve"> )</w:t>
      </w:r>
    </w:p>
    <w:p w14:paraId="7C916B80" w14:textId="156024A2" w:rsidR="008A6B24" w:rsidRPr="00630D16" w:rsidRDefault="000D4250" w:rsidP="00C727D9">
      <w:pPr>
        <w:pStyle w:val="a3"/>
        <w:numPr>
          <w:ilvl w:val="0"/>
          <w:numId w:val="1"/>
        </w:numPr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>onlooker</w:t>
      </w:r>
      <w:r w:rsidRPr="00630D16">
        <w:rPr>
          <w:rFonts w:ascii="Century" w:eastAsia="UD デジタル 教科書体 NK-R" w:hAnsi="Century"/>
          <w:sz w:val="20"/>
          <w:szCs w:val="20"/>
        </w:rPr>
        <w:t>と同じ意味を表す語を、７段落から書き抜きましょう。</w:t>
      </w:r>
    </w:p>
    <w:p w14:paraId="3DD26D60" w14:textId="2909F46C" w:rsidR="008A6B24" w:rsidRPr="00630D16" w:rsidRDefault="000D4250" w:rsidP="000D4250">
      <w:pPr>
        <w:pStyle w:val="a3"/>
        <w:numPr>
          <w:ilvl w:val="0"/>
          <w:numId w:val="1"/>
        </w:numPr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>下線</w:t>
      </w: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630D16">
        <w:rPr>
          <w:rFonts w:ascii="Century" w:eastAsia="UD デジタル 教科書体 NK-R" w:hAnsi="Century"/>
          <w:sz w:val="20"/>
          <w:szCs w:val="20"/>
        </w:rPr>
        <w:t>の文を直接話法にしましょう。</w:t>
      </w:r>
    </w:p>
    <w:p w14:paraId="382C8D91" w14:textId="62AE1C32" w:rsidR="008A6B24" w:rsidRPr="00630D16" w:rsidRDefault="008A6B24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</w:p>
    <w:p w14:paraId="4729FBC0" w14:textId="4DC0CCAA" w:rsidR="008A6B24" w:rsidRPr="00630D16" w:rsidRDefault="000D4250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 xml:space="preserve">Q3  </w:t>
      </w:r>
      <w:r w:rsidRPr="00630D16">
        <w:rPr>
          <w:rFonts w:ascii="Century" w:eastAsia="UD デジタル 教科書体 NK-R" w:hAnsi="Century"/>
          <w:sz w:val="20"/>
          <w:szCs w:val="20"/>
        </w:rPr>
        <w:t>下線</w:t>
      </w: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="00C727D9" w:rsidRPr="00630D16">
        <w:rPr>
          <w:rFonts w:ascii="Century" w:eastAsia="UD デジタル 教科書体 NK-R" w:hAnsi="Century"/>
          <w:sz w:val="20"/>
          <w:szCs w:val="20"/>
        </w:rPr>
        <w:t>と</w:t>
      </w:r>
      <w:r w:rsidR="00C727D9" w:rsidRPr="00630D16">
        <w:rPr>
          <w:rFonts w:ascii="ＭＳ 明朝" w:eastAsia="ＭＳ 明朝" w:hAnsi="ＭＳ 明朝" w:cs="ＭＳ 明朝" w:hint="eastAsia"/>
          <w:sz w:val="20"/>
          <w:szCs w:val="20"/>
        </w:rPr>
        <w:t>③</w:t>
      </w:r>
      <w:r w:rsidRPr="00630D16">
        <w:rPr>
          <w:rFonts w:ascii="Century" w:eastAsia="UD デジタル 教科書体 NK-R" w:hAnsi="Century"/>
          <w:sz w:val="20"/>
          <w:szCs w:val="20"/>
        </w:rPr>
        <w:t>は分詞構文です。この意味を変えずに、接続詞を使って書き換えましょう。</w:t>
      </w:r>
    </w:p>
    <w:p w14:paraId="2C507BCF" w14:textId="79FA31E1" w:rsidR="000D4250" w:rsidRPr="00630D16" w:rsidRDefault="00C727D9" w:rsidP="00C727D9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ＭＳ 明朝" w:eastAsia="ＭＳ 明朝" w:hAnsi="ＭＳ 明朝" w:cs="ＭＳ 明朝" w:hint="eastAsia"/>
        </w:rPr>
        <w:t>②</w:t>
      </w:r>
      <w:r w:rsidRPr="00630D16">
        <w:rPr>
          <w:rFonts w:ascii="Century" w:eastAsia="UD デジタル 教科書体 NK-R" w:hAnsi="Century"/>
        </w:rPr>
        <w:t xml:space="preserve">　</w:t>
      </w:r>
      <w:r w:rsidR="000D4250" w:rsidRPr="00630D16">
        <w:rPr>
          <w:rFonts w:ascii="Century" w:eastAsia="UD デジタル 教科書体 NK-R" w:hAnsi="Century"/>
        </w:rPr>
        <w:t>(           )(           )(           ) walking on the streets, I was regularly asked…</w:t>
      </w:r>
    </w:p>
    <w:p w14:paraId="4AFBBEB3" w14:textId="7B800338" w:rsidR="008A6B24" w:rsidRPr="00630D16" w:rsidRDefault="00C727D9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③</w:t>
      </w:r>
      <w:r w:rsidRPr="00630D16">
        <w:rPr>
          <w:rFonts w:ascii="Century" w:eastAsia="UD デジタル 教科書体 NK-R" w:hAnsi="Century"/>
          <w:sz w:val="20"/>
          <w:szCs w:val="20"/>
        </w:rPr>
        <w:t xml:space="preserve">　</w:t>
      </w:r>
      <w:r w:rsidRPr="00630D16">
        <w:rPr>
          <w:rFonts w:ascii="Century" w:eastAsia="UD デジタル 教科書体 NK-R" w:hAnsi="Century"/>
        </w:rPr>
        <w:t>The armed conflict started abruptly, (           )(          ) the entire cityscape of Gaza,"…</w:t>
      </w:r>
    </w:p>
    <w:p w14:paraId="260A5D8F" w14:textId="77777777" w:rsidR="00C727D9" w:rsidRPr="00630D16" w:rsidRDefault="00C727D9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</w:p>
    <w:p w14:paraId="580B0BF5" w14:textId="0B30B949" w:rsidR="008A6B24" w:rsidRPr="00630D16" w:rsidRDefault="000D4250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 xml:space="preserve">Q4  </w:t>
      </w:r>
      <w:r w:rsidR="00C727D9" w:rsidRPr="00630D16">
        <w:rPr>
          <w:rFonts w:ascii="Century" w:eastAsia="UD デジタル 教科書体 NK-R" w:hAnsi="Century"/>
          <w:sz w:val="20"/>
          <w:szCs w:val="20"/>
        </w:rPr>
        <w:t>下線</w:t>
      </w:r>
      <w:r w:rsidR="00C727D9" w:rsidRPr="00630D16">
        <w:rPr>
          <w:rFonts w:ascii="ＭＳ 明朝" w:eastAsia="ＭＳ 明朝" w:hAnsi="ＭＳ 明朝" w:cs="ＭＳ 明朝" w:hint="eastAsia"/>
          <w:sz w:val="20"/>
          <w:szCs w:val="20"/>
        </w:rPr>
        <w:t>④</w:t>
      </w:r>
      <w:r w:rsidR="00C727D9" w:rsidRPr="00630D16">
        <w:rPr>
          <w:rFonts w:ascii="Century" w:eastAsia="UD デジタル 教科書体 NK-R" w:hAnsi="Century"/>
          <w:sz w:val="20"/>
          <w:szCs w:val="20"/>
        </w:rPr>
        <w:t>について、英語で具体的に説明しましょう。</w:t>
      </w:r>
    </w:p>
    <w:p w14:paraId="581EF7B0" w14:textId="77777777" w:rsidR="008A6B24" w:rsidRPr="00630D16" w:rsidRDefault="008A6B24" w:rsidP="008B678D">
      <w:pPr>
        <w:pStyle w:val="a3"/>
        <w:rPr>
          <w:rFonts w:ascii="Century" w:eastAsia="UD デジタル 教科書体 NK-R" w:hAnsi="Century"/>
          <w:sz w:val="20"/>
          <w:szCs w:val="20"/>
          <w:bdr w:val="single" w:sz="4" w:space="0" w:color="auto"/>
        </w:rPr>
      </w:pPr>
    </w:p>
    <w:p w14:paraId="1FF00EF3" w14:textId="0F35DC80" w:rsidR="008A6B24" w:rsidRPr="00630D16" w:rsidRDefault="00C727D9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>Q5</w:t>
      </w:r>
      <w:r w:rsidRPr="00630D16">
        <w:rPr>
          <w:rFonts w:ascii="Century" w:eastAsia="UD デジタル 教科書体 NK-R" w:hAnsi="Century"/>
          <w:sz w:val="20"/>
          <w:szCs w:val="20"/>
        </w:rPr>
        <w:t xml:space="preserve">　</w:t>
      </w:r>
      <w:r w:rsidRPr="00630D16">
        <w:rPr>
          <w:rFonts w:ascii="Century" w:eastAsia="UD デジタル 教科書体 NK-R" w:hAnsi="Century"/>
          <w:sz w:val="20"/>
          <w:szCs w:val="20"/>
        </w:rPr>
        <w:t xml:space="preserve">What is the meaning of </w:t>
      </w: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⑤</w:t>
      </w:r>
      <w:r w:rsidRPr="00630D16">
        <w:rPr>
          <w:rFonts w:ascii="Century" w:eastAsia="UD デジタル 教科書体 NK-R" w:hAnsi="Century"/>
          <w:sz w:val="20"/>
          <w:szCs w:val="20"/>
        </w:rPr>
        <w:t xml:space="preserve">displaced people? Please fill in the blanks. </w:t>
      </w:r>
    </w:p>
    <w:p w14:paraId="62FF7B68" w14:textId="4D4B3502" w:rsidR="00C727D9" w:rsidRPr="00630D16" w:rsidRDefault="00C727D9" w:rsidP="00C727D9">
      <w:pPr>
        <w:pStyle w:val="a3"/>
        <w:ind w:leftChars="200" w:left="2020" w:hangingChars="800" w:hanging="1600"/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  <w:sz w:val="20"/>
          <w:szCs w:val="20"/>
        </w:rPr>
        <w:t>displace</w:t>
      </w:r>
      <w:r w:rsidR="009F1C71">
        <w:rPr>
          <w:rFonts w:ascii="Century" w:eastAsia="UD デジタル 教科書体 NK-R" w:hAnsi="Century"/>
          <w:sz w:val="20"/>
          <w:szCs w:val="20"/>
        </w:rPr>
        <w:t>d</w:t>
      </w:r>
      <w:r w:rsidRPr="00630D16">
        <w:rPr>
          <w:rFonts w:ascii="Century" w:eastAsia="UD デジタル 教科書体 NK-R" w:hAnsi="Century"/>
          <w:sz w:val="20"/>
          <w:szCs w:val="20"/>
        </w:rPr>
        <w:t xml:space="preserve"> people = those who</w:t>
      </w:r>
      <w:r w:rsidRPr="00630D16">
        <w:rPr>
          <w:rFonts w:ascii="Century" w:eastAsia="UD デジタル 教科書体 NK-R" w:hAnsi="Century"/>
        </w:rPr>
        <w:t xml:space="preserve"> have been (            ) to leave their (             ), </w:t>
      </w:r>
      <w:r w:rsidRPr="00630D16">
        <w:rPr>
          <w:rFonts w:ascii="Century" w:eastAsia="UD デジタル 教科書体 NK-R" w:hAnsi="Century"/>
        </w:rPr>
        <w:br/>
        <w:t>particularly as a result of (                   )</w:t>
      </w:r>
    </w:p>
    <w:p w14:paraId="6C809849" w14:textId="77777777" w:rsidR="008A6B24" w:rsidRPr="00630D16" w:rsidRDefault="008A6B24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</w:p>
    <w:p w14:paraId="070F30F6" w14:textId="7745DBC6" w:rsidR="008A6B24" w:rsidRPr="00630D16" w:rsidRDefault="00845A3C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 xml:space="preserve">Q6  What is the meaning of </w:t>
      </w: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⑥</w:t>
      </w:r>
      <w:r w:rsidRPr="00630D16">
        <w:rPr>
          <w:rFonts w:ascii="Century" w:eastAsia="UD デジタル 教科書体 NK-R" w:hAnsi="Century"/>
          <w:sz w:val="20"/>
          <w:szCs w:val="20"/>
        </w:rPr>
        <w:t xml:space="preserve">stayed behind? Please fill in the blanks. </w:t>
      </w:r>
    </w:p>
    <w:p w14:paraId="00FBF5C8" w14:textId="3E0F50FD" w:rsidR="008A6B24" w:rsidRPr="00630D16" w:rsidRDefault="00845A3C" w:rsidP="008B678D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630D16">
        <w:rPr>
          <w:rFonts w:ascii="Century" w:eastAsia="UD デジタル 教科書体 NK-R" w:hAnsi="Century"/>
          <w:sz w:val="20"/>
          <w:szCs w:val="20"/>
        </w:rPr>
        <w:t xml:space="preserve">    stay behind = ( r            ) in a place after others (                        )</w:t>
      </w:r>
    </w:p>
    <w:p w14:paraId="02CF8DED" w14:textId="67433CA3" w:rsidR="008B678D" w:rsidRPr="00925463" w:rsidRDefault="004B2E60" w:rsidP="008B678D">
      <w:pPr>
        <w:pStyle w:val="a3"/>
        <w:rPr>
          <w:rFonts w:ascii="Century" w:hAnsi="Century"/>
        </w:rPr>
      </w:pPr>
      <w:bookmarkStart w:id="1" w:name="_Hlk152234786"/>
      <w:r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６</w:t>
      </w:r>
      <w:r w:rsidR="008B678D" w:rsidRPr="008B678D">
        <w:rPr>
          <w:rFonts w:ascii="Century" w:hAnsi="Century"/>
        </w:rPr>
        <w:t xml:space="preserve">　</w:t>
      </w:r>
      <w:r w:rsidR="008B678D" w:rsidRPr="00925463">
        <w:rPr>
          <w:rFonts w:ascii="Century" w:hAnsi="Century"/>
        </w:rPr>
        <w:t xml:space="preserve">She </w:t>
      </w:r>
      <w:r>
        <w:rPr>
          <w:rFonts w:ascii="Century" w:hAnsi="Century"/>
        </w:rPr>
        <w:t>said, “</w:t>
      </w:r>
      <w:r w:rsidR="00845A3C">
        <w:rPr>
          <w:rFonts w:ascii="Century" w:hAnsi="Century" w:hint="eastAsia"/>
        </w:rPr>
        <w:t>⑦</w:t>
      </w:r>
      <w:r w:rsidR="008B678D" w:rsidRPr="00845A3C">
        <w:rPr>
          <w:rFonts w:ascii="Century" w:hAnsi="Century" w:hint="eastAsia"/>
          <w:u w:val="single"/>
        </w:rPr>
        <w:t>W</w:t>
      </w:r>
      <w:r w:rsidR="008B678D" w:rsidRPr="00845A3C">
        <w:rPr>
          <w:rFonts w:ascii="Century" w:hAnsi="Century"/>
          <w:u w:val="single"/>
        </w:rPr>
        <w:t xml:space="preserve">hen </w:t>
      </w:r>
      <w:r w:rsidRPr="00845A3C">
        <w:rPr>
          <w:rFonts w:ascii="Century" w:hAnsi="Century"/>
          <w:u w:val="single"/>
        </w:rPr>
        <w:t>I</w:t>
      </w:r>
      <w:r w:rsidR="008B678D" w:rsidRPr="00845A3C">
        <w:rPr>
          <w:rFonts w:ascii="Century" w:hAnsi="Century"/>
          <w:u w:val="single"/>
        </w:rPr>
        <w:t xml:space="preserve"> told the local colleagues</w:t>
      </w:r>
      <w:r w:rsidR="00845A3C" w:rsidRPr="00845A3C">
        <w:rPr>
          <w:rFonts w:ascii="Century" w:hAnsi="Century"/>
          <w:u w:val="single"/>
        </w:rPr>
        <w:t>, “</w:t>
      </w:r>
      <w:r w:rsidRPr="00845A3C">
        <w:rPr>
          <w:rFonts w:ascii="Century" w:hAnsi="Century"/>
          <w:u w:val="single"/>
        </w:rPr>
        <w:t>I</w:t>
      </w:r>
      <w:r w:rsidR="008B678D" w:rsidRPr="00845A3C">
        <w:rPr>
          <w:rFonts w:ascii="Century" w:hAnsi="Century"/>
          <w:u w:val="single"/>
        </w:rPr>
        <w:t xml:space="preserve"> decided to leave the country,</w:t>
      </w:r>
      <w:r w:rsidR="00845A3C">
        <w:rPr>
          <w:rFonts w:ascii="Century" w:hAnsi="Century"/>
        </w:rPr>
        <w:t>”</w:t>
      </w:r>
      <w:r w:rsidR="008B678D" w:rsidRPr="008B678D">
        <w:rPr>
          <w:rFonts w:ascii="Century" w:hAnsi="Century"/>
        </w:rPr>
        <w:t xml:space="preserve"> the</w:t>
      </w:r>
      <w:r w:rsidR="008B678D">
        <w:rPr>
          <w:rFonts w:ascii="Century" w:hAnsi="Century"/>
        </w:rPr>
        <w:t>y</w:t>
      </w:r>
      <w:r w:rsidR="008B678D" w:rsidRPr="008B678D">
        <w:rPr>
          <w:rFonts w:ascii="Century" w:hAnsi="Century"/>
        </w:rPr>
        <w:t xml:space="preserve"> said, </w:t>
      </w:r>
      <w:r>
        <w:rPr>
          <w:rFonts w:ascii="Century" w:hAnsi="Century"/>
        </w:rPr>
        <w:t>‘</w:t>
      </w:r>
      <w:r w:rsidR="008B678D">
        <w:rPr>
          <w:rFonts w:ascii="Century" w:hAnsi="Century"/>
        </w:rPr>
        <w:t>We are happy for you.</w:t>
      </w:r>
      <w:r>
        <w:rPr>
          <w:rFonts w:ascii="Century" w:hAnsi="Century"/>
        </w:rPr>
        <w:t>’</w:t>
      </w:r>
      <w:r w:rsidR="008B678D">
        <w:rPr>
          <w:rFonts w:ascii="Century" w:hAnsi="Century"/>
        </w:rPr>
        <w:t xml:space="preserve"> </w:t>
      </w:r>
      <w:r w:rsidR="008B678D" w:rsidRPr="008B678D">
        <w:rPr>
          <w:rFonts w:ascii="Century" w:hAnsi="Century"/>
        </w:rPr>
        <w:t xml:space="preserve"> At the same time, </w:t>
      </w:r>
      <w:r w:rsidR="008B678D">
        <w:rPr>
          <w:rFonts w:ascii="Century" w:hAnsi="Century"/>
        </w:rPr>
        <w:t>one colleague</w:t>
      </w:r>
      <w:r w:rsidR="008B678D" w:rsidRPr="008B678D">
        <w:rPr>
          <w:rFonts w:ascii="Century" w:hAnsi="Century"/>
        </w:rPr>
        <w:t xml:space="preserve"> said, </w:t>
      </w:r>
      <w:r>
        <w:rPr>
          <w:rFonts w:ascii="Century" w:hAnsi="Century"/>
        </w:rPr>
        <w:t>‘</w:t>
      </w:r>
      <w:r w:rsidR="00845A3C">
        <w:rPr>
          <w:rFonts w:ascii="Century" w:hAnsi="Century" w:hint="eastAsia"/>
        </w:rPr>
        <w:t>⑧</w:t>
      </w:r>
      <w:r w:rsidR="00845A3C" w:rsidRPr="00845A3C">
        <w:rPr>
          <w:rFonts w:ascii="Century" w:hAnsi="Century"/>
          <w:u w:val="single"/>
        </w:rPr>
        <w:t>A</w:t>
      </w:r>
      <w:r w:rsidR="008B678D" w:rsidRPr="00845A3C">
        <w:rPr>
          <w:rFonts w:ascii="Century" w:hAnsi="Century"/>
          <w:u w:val="single"/>
        </w:rPr>
        <w:t xml:space="preserve">ll </w:t>
      </w:r>
      <w:r w:rsidR="00845A3C">
        <w:rPr>
          <w:rFonts w:ascii="Century" w:hAnsi="Century"/>
          <w:u w:val="single"/>
        </w:rPr>
        <w:t xml:space="preserve">the </w:t>
      </w:r>
      <w:r w:rsidR="008B678D" w:rsidRPr="00845A3C">
        <w:rPr>
          <w:rFonts w:ascii="Century" w:hAnsi="Century"/>
          <w:u w:val="single"/>
        </w:rPr>
        <w:t xml:space="preserve">lives should have equal values, </w:t>
      </w:r>
      <w:r w:rsidR="00845A3C" w:rsidRPr="00845A3C">
        <w:rPr>
          <w:rFonts w:ascii="Century" w:hAnsi="Century"/>
          <w:u w:val="single"/>
        </w:rPr>
        <w:t xml:space="preserve">but </w:t>
      </w:r>
      <w:r w:rsidR="008B678D" w:rsidRPr="00845A3C">
        <w:rPr>
          <w:rFonts w:ascii="Century" w:hAnsi="Century"/>
          <w:u w:val="single"/>
        </w:rPr>
        <w:t>the world is not fair.</w:t>
      </w:r>
      <w:r w:rsidR="008B678D" w:rsidRPr="00EA5668">
        <w:rPr>
          <w:rFonts w:ascii="Century" w:hAnsi="Century"/>
        </w:rPr>
        <w:t xml:space="preserve"> </w:t>
      </w:r>
      <w:r w:rsidR="008B678D">
        <w:rPr>
          <w:rFonts w:ascii="Century" w:hAnsi="Century"/>
        </w:rPr>
        <w:t>Palestinian p</w:t>
      </w:r>
      <w:r w:rsidR="008B678D" w:rsidRPr="00EA5668">
        <w:rPr>
          <w:rFonts w:ascii="Century" w:hAnsi="Century"/>
        </w:rPr>
        <w:t xml:space="preserve">eople </w:t>
      </w:r>
      <w:r w:rsidR="008B678D">
        <w:rPr>
          <w:rFonts w:ascii="Century" w:hAnsi="Century"/>
        </w:rPr>
        <w:t xml:space="preserve">living </w:t>
      </w:r>
      <w:r w:rsidR="008B678D" w:rsidRPr="00EA5668">
        <w:rPr>
          <w:rFonts w:ascii="Century" w:hAnsi="Century"/>
        </w:rPr>
        <w:t>in Gaza are denied human rights</w:t>
      </w:r>
      <w:r w:rsidR="008B678D">
        <w:rPr>
          <w:rFonts w:ascii="Century" w:hAnsi="Century"/>
        </w:rPr>
        <w:t xml:space="preserve">. </w:t>
      </w:r>
      <w:r>
        <w:rPr>
          <w:rFonts w:ascii="Century" w:hAnsi="Century"/>
        </w:rPr>
        <w:t xml:space="preserve"> </w:t>
      </w:r>
      <w:r w:rsidR="008A6B24">
        <w:rPr>
          <w:rFonts w:ascii="Century" w:hAnsi="Century" w:hint="eastAsia"/>
        </w:rPr>
        <w:t xml:space="preserve">The </w:t>
      </w:r>
      <w:r w:rsidR="008A6B24">
        <w:rPr>
          <w:rFonts w:ascii="Century" w:hAnsi="Century"/>
        </w:rPr>
        <w:t xml:space="preserve">world is attacking us, but what bad things did we do? </w:t>
      </w:r>
      <w:r w:rsidR="00BD52F0">
        <w:rPr>
          <w:rFonts w:ascii="Century" w:hAnsi="Century" w:hint="eastAsia"/>
        </w:rPr>
        <w:t>⑨</w:t>
      </w:r>
      <w:r w:rsidR="008B678D" w:rsidRPr="00BD52F0">
        <w:rPr>
          <w:rFonts w:ascii="Century" w:hAnsi="Century"/>
          <w:u w:val="single"/>
        </w:rPr>
        <w:t>We are miserable.</w:t>
      </w:r>
      <w:r>
        <w:rPr>
          <w:rFonts w:ascii="Century" w:hAnsi="Century"/>
        </w:rPr>
        <w:t xml:space="preserve"> </w:t>
      </w:r>
      <w:r w:rsidR="00BD52F0">
        <w:rPr>
          <w:rFonts w:ascii="Century" w:hAnsi="Century" w:hint="eastAsia"/>
        </w:rPr>
        <w:t>⑩</w:t>
      </w:r>
      <w:r w:rsidR="000A45F9">
        <w:rPr>
          <w:rFonts w:ascii="Century" w:hAnsi="Century" w:hint="eastAsia"/>
          <w:u w:val="single"/>
        </w:rPr>
        <w:t>T</w:t>
      </w:r>
      <w:r w:rsidR="00845A3C" w:rsidRPr="00BD52F0">
        <w:rPr>
          <w:rFonts w:ascii="Century" w:hAnsi="Century"/>
          <w:u w:val="single"/>
        </w:rPr>
        <w:t xml:space="preserve">he world would not hear </w:t>
      </w:r>
      <w:r w:rsidR="008B678D" w:rsidRPr="00BD52F0">
        <w:rPr>
          <w:rFonts w:ascii="Century" w:hAnsi="Century"/>
          <w:u w:val="single"/>
        </w:rPr>
        <w:t xml:space="preserve">this message </w:t>
      </w:r>
      <w:r w:rsidRPr="00BD52F0">
        <w:rPr>
          <w:rFonts w:ascii="Century" w:hAnsi="Century"/>
          <w:u w:val="single"/>
        </w:rPr>
        <w:t>of mine</w:t>
      </w:r>
      <w:r w:rsidR="008B678D" w:rsidRPr="00BD52F0">
        <w:rPr>
          <w:rFonts w:ascii="Century" w:hAnsi="Century"/>
          <w:u w:val="single"/>
        </w:rPr>
        <w:t>.</w:t>
      </w:r>
      <w:r w:rsidR="008B678D">
        <w:rPr>
          <w:rFonts w:ascii="Century" w:hAnsi="Century"/>
        </w:rPr>
        <w:t>”</w:t>
      </w:r>
      <w:r w:rsidR="008B678D">
        <w:rPr>
          <w:rFonts w:ascii="Century" w:hAnsi="Century" w:hint="eastAsia"/>
        </w:rPr>
        <w:t xml:space="preserve"> </w:t>
      </w:r>
      <w:r w:rsidR="008B678D" w:rsidRPr="00925463">
        <w:rPr>
          <w:rFonts w:ascii="Century" w:hAnsi="Century"/>
        </w:rPr>
        <w:t>Meanwhile, bombs were being dropped just tens of meters away from the</w:t>
      </w:r>
      <w:r>
        <w:rPr>
          <w:rFonts w:ascii="Century" w:hAnsi="Century"/>
        </w:rPr>
        <w:t>ir</w:t>
      </w:r>
      <w:r w:rsidR="008B678D" w:rsidRPr="00925463">
        <w:rPr>
          <w:rFonts w:ascii="Century" w:hAnsi="Century"/>
        </w:rPr>
        <w:t xml:space="preserve"> facility.</w:t>
      </w:r>
    </w:p>
    <w:p w14:paraId="5B0F6802" w14:textId="1FF8ADA8" w:rsidR="008B678D" w:rsidRPr="008B678D" w:rsidRDefault="004B2E60" w:rsidP="008B678D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8B678D">
        <w:rPr>
          <w:rFonts w:ascii="Century" w:hAnsi="Century" w:hint="eastAsia"/>
        </w:rPr>
        <w:t xml:space="preserve">　</w:t>
      </w:r>
      <w:r w:rsidR="008B678D" w:rsidRPr="00EA5668">
        <w:rPr>
          <w:rFonts w:ascii="Century" w:hAnsi="Century"/>
        </w:rPr>
        <w:t xml:space="preserve">Kawase said </w:t>
      </w:r>
      <w:r w:rsidR="008B678D">
        <w:rPr>
          <w:rFonts w:ascii="Century" w:hAnsi="Century"/>
        </w:rPr>
        <w:t>through tears, “</w:t>
      </w:r>
      <w:r w:rsidR="00104310">
        <w:rPr>
          <w:rFonts w:ascii="Century" w:hAnsi="Century"/>
        </w:rPr>
        <w:t xml:space="preserve">(      </w:t>
      </w:r>
      <w:r w:rsidR="00104310">
        <w:rPr>
          <w:rFonts w:ascii="Century" w:hAnsi="Century" w:hint="eastAsia"/>
        </w:rPr>
        <w:t>A</w:t>
      </w:r>
      <w:r w:rsidR="00104310">
        <w:rPr>
          <w:rFonts w:ascii="Century" w:hAnsi="Century"/>
        </w:rPr>
        <w:t xml:space="preserve">      )</w:t>
      </w:r>
      <w:r w:rsidR="008B678D">
        <w:rPr>
          <w:rFonts w:ascii="Century" w:hAnsi="Century"/>
        </w:rPr>
        <w:t>.</w:t>
      </w:r>
      <w:r>
        <w:rPr>
          <w:rFonts w:ascii="Century" w:hAnsi="Century"/>
        </w:rPr>
        <w:t xml:space="preserve"> </w:t>
      </w:r>
      <w:r w:rsidR="008B678D">
        <w:rPr>
          <w:rFonts w:ascii="Century" w:hAnsi="Century"/>
        </w:rPr>
        <w:t xml:space="preserve"> </w:t>
      </w:r>
      <w:r w:rsidR="008B678D" w:rsidRPr="008B678D">
        <w:rPr>
          <w:rFonts w:ascii="Century" w:hAnsi="Century"/>
        </w:rPr>
        <w:t xml:space="preserve">Even </w:t>
      </w:r>
      <w:r w:rsidR="008B678D">
        <w:rPr>
          <w:rFonts w:ascii="Century" w:hAnsi="Century"/>
        </w:rPr>
        <w:t xml:space="preserve">at this moment, </w:t>
      </w:r>
      <w:r w:rsidR="008B678D" w:rsidRPr="00BD52F0">
        <w:rPr>
          <w:rFonts w:ascii="Century" w:hAnsi="Century"/>
        </w:rPr>
        <w:t xml:space="preserve">the number of the injured and the dead are </w:t>
      </w:r>
      <w:r w:rsidRPr="00BD52F0">
        <w:rPr>
          <w:rFonts w:ascii="Century" w:hAnsi="Century"/>
        </w:rPr>
        <w:t>rising</w:t>
      </w:r>
      <w:r w:rsidR="008B678D" w:rsidRPr="008B678D">
        <w:rPr>
          <w:rFonts w:ascii="Century" w:hAnsi="Century"/>
        </w:rPr>
        <w:t>.</w:t>
      </w:r>
      <w:r w:rsidR="008B678D">
        <w:rPr>
          <w:rFonts w:ascii="Century" w:hAnsi="Century"/>
        </w:rPr>
        <w:t xml:space="preserve">  </w:t>
      </w:r>
      <w:r w:rsidR="008B678D" w:rsidRPr="008B678D">
        <w:rPr>
          <w:rFonts w:ascii="Century" w:hAnsi="Century"/>
        </w:rPr>
        <w:t xml:space="preserve">Each person must not be a </w:t>
      </w:r>
      <w:r w:rsidR="008B678D">
        <w:rPr>
          <w:rFonts w:ascii="Century" w:hAnsi="Century"/>
        </w:rPr>
        <w:t xml:space="preserve">silent </w:t>
      </w:r>
      <w:r w:rsidR="008B678D" w:rsidRPr="008B678D">
        <w:rPr>
          <w:rFonts w:ascii="Century" w:hAnsi="Century"/>
        </w:rPr>
        <w:t>bystander to this historic tragedy.</w:t>
      </w:r>
      <w:r w:rsidR="008B678D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 w:rsidR="008B678D" w:rsidRPr="008B678D">
        <w:rPr>
          <w:rFonts w:ascii="Century" w:hAnsi="Century"/>
        </w:rPr>
        <w:t>Everyone</w:t>
      </w:r>
      <w:r w:rsidR="00947DC9">
        <w:rPr>
          <w:rFonts w:ascii="Century" w:hAnsi="Century"/>
        </w:rPr>
        <w:t>’s voices must be heard</w:t>
      </w:r>
      <w:r w:rsidR="008B678D" w:rsidRPr="008B678D">
        <w:rPr>
          <w:rFonts w:ascii="Century" w:hAnsi="Century"/>
        </w:rPr>
        <w:t xml:space="preserve">. </w:t>
      </w:r>
      <w:r>
        <w:rPr>
          <w:rFonts w:ascii="Century" w:hAnsi="Century"/>
        </w:rPr>
        <w:t xml:space="preserve"> </w:t>
      </w:r>
      <w:r w:rsidR="00947DC9">
        <w:rPr>
          <w:rFonts w:ascii="Century" w:hAnsi="Century" w:hint="eastAsia"/>
        </w:rPr>
        <w:t>⑪</w:t>
      </w:r>
      <w:r w:rsidR="008B678D" w:rsidRPr="00947DC9">
        <w:rPr>
          <w:rFonts w:ascii="Century" w:hAnsi="Century"/>
          <w:u w:val="single"/>
        </w:rPr>
        <w:t>This</w:t>
      </w:r>
      <w:r w:rsidR="008B678D" w:rsidRPr="008B678D">
        <w:rPr>
          <w:rFonts w:ascii="Century" w:hAnsi="Century"/>
        </w:rPr>
        <w:t xml:space="preserve"> will lead to movement </w:t>
      </w:r>
      <w:r w:rsidR="008B678D">
        <w:rPr>
          <w:rFonts w:ascii="Century" w:hAnsi="Century"/>
        </w:rPr>
        <w:t>by</w:t>
      </w:r>
      <w:r w:rsidR="008B678D" w:rsidRPr="008B678D">
        <w:rPr>
          <w:rFonts w:ascii="Century" w:hAnsi="Century"/>
        </w:rPr>
        <w:t xml:space="preserve"> the international community.</w:t>
      </w:r>
      <w:r w:rsidR="008B678D">
        <w:rPr>
          <w:rFonts w:ascii="Century" w:hAnsi="Century"/>
        </w:rPr>
        <w:t>”</w:t>
      </w:r>
    </w:p>
    <w:p w14:paraId="5C7BDF2B" w14:textId="01F06342" w:rsidR="008B678D" w:rsidRPr="008A6B24" w:rsidRDefault="008A6B24" w:rsidP="009E0500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8A6B24"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>
        <w:rPr>
          <w:rFonts w:ascii="Century" w:hAnsi="Century" w:hint="eastAsia"/>
        </w:rPr>
        <w:t xml:space="preserve">　</w:t>
      </w:r>
      <w:r w:rsidRPr="008A6B24">
        <w:rPr>
          <w:rFonts w:ascii="Century" w:hAnsi="Century"/>
        </w:rPr>
        <w:t xml:space="preserve">Since October 7, more than 15,000 Palestinians have been killed, and 5,500 of them are children. That </w:t>
      </w:r>
      <w:r w:rsidR="00630D16">
        <w:rPr>
          <w:rFonts w:ascii="Century" w:hAnsi="Century"/>
        </w:rPr>
        <w:t>means</w:t>
      </w:r>
      <w:r w:rsidRPr="008A6B24">
        <w:rPr>
          <w:rFonts w:ascii="Century" w:hAnsi="Century"/>
        </w:rPr>
        <w:t xml:space="preserve"> one Palestinian child is being killed every 10 minutes, or about one out of every 200 children was killed in the Gaza Strip. </w:t>
      </w:r>
    </w:p>
    <w:bookmarkEnd w:id="1"/>
    <w:p w14:paraId="0E151BFB" w14:textId="77777777" w:rsidR="00925463" w:rsidRPr="00925463" w:rsidRDefault="00925463" w:rsidP="00EA5668">
      <w:pPr>
        <w:pStyle w:val="a3"/>
        <w:rPr>
          <w:rFonts w:ascii="Century" w:hAnsi="Century"/>
        </w:rPr>
      </w:pPr>
    </w:p>
    <w:p w14:paraId="537DE436" w14:textId="65E1AA7F" w:rsidR="00EA5668" w:rsidRPr="00BD52F0" w:rsidRDefault="00845A3C" w:rsidP="003B3F0E">
      <w:pPr>
        <w:rPr>
          <w:rFonts w:ascii="Century" w:eastAsia="游明朝" w:hAnsi="Century"/>
        </w:rPr>
      </w:pPr>
      <w:r w:rsidRPr="00BD52F0">
        <w:rPr>
          <w:rFonts w:ascii="Century" w:eastAsia="游明朝" w:hAnsi="Century"/>
        </w:rPr>
        <w:t>Q7</w:t>
      </w:r>
      <w:r w:rsidRPr="00BD52F0">
        <w:rPr>
          <w:rFonts w:ascii="Century" w:eastAsia="游明朝" w:hAnsi="Century"/>
        </w:rPr>
        <w:t xml:space="preserve">　下線</w:t>
      </w:r>
      <w:r w:rsidRPr="00BD52F0">
        <w:rPr>
          <w:rFonts w:ascii="ＭＳ 明朝" w:eastAsia="ＭＳ 明朝" w:hAnsi="ＭＳ 明朝" w:cs="ＭＳ 明朝" w:hint="eastAsia"/>
        </w:rPr>
        <w:t>⑦</w:t>
      </w:r>
      <w:r w:rsidRPr="00BD52F0">
        <w:rPr>
          <w:rFonts w:ascii="Century" w:eastAsia="游明朝" w:hAnsi="Century" w:cs="ＭＳ 明朝"/>
        </w:rPr>
        <w:t>の文を、間接話法を使って書き換えましょう。</w:t>
      </w:r>
    </w:p>
    <w:p w14:paraId="271C5D27" w14:textId="2397362D" w:rsidR="00EA5668" w:rsidRPr="00BD52F0" w:rsidRDefault="00845A3C" w:rsidP="003B3F0E">
      <w:pPr>
        <w:rPr>
          <w:rFonts w:ascii="Century" w:eastAsia="游明朝" w:hAnsi="Century"/>
        </w:rPr>
      </w:pPr>
      <w:r w:rsidRPr="00BD52F0">
        <w:rPr>
          <w:rFonts w:ascii="Century" w:eastAsia="游明朝" w:hAnsi="Century"/>
        </w:rPr>
        <w:t xml:space="preserve">　　</w:t>
      </w:r>
      <w:r w:rsidRPr="00BD52F0">
        <w:rPr>
          <w:rFonts w:ascii="Century" w:eastAsia="游明朝" w:hAnsi="Century"/>
        </w:rPr>
        <w:t xml:space="preserve">= When I told the local colleagues that I (           )(            ) to leave the country, </w:t>
      </w:r>
    </w:p>
    <w:p w14:paraId="3FBBF2B3" w14:textId="77777777" w:rsidR="00EA5668" w:rsidRPr="00BD52F0" w:rsidRDefault="00EA5668" w:rsidP="003B3F0E">
      <w:pPr>
        <w:rPr>
          <w:rFonts w:ascii="Century" w:eastAsia="游明朝" w:hAnsi="Century"/>
        </w:rPr>
      </w:pPr>
    </w:p>
    <w:p w14:paraId="389C5A54" w14:textId="2EAFCAAD" w:rsidR="00EA5668" w:rsidRPr="00BD52F0" w:rsidRDefault="00845A3C" w:rsidP="003B3F0E">
      <w:pPr>
        <w:rPr>
          <w:rFonts w:ascii="Century" w:eastAsiaTheme="minorHAnsi" w:hAnsi="Century"/>
        </w:rPr>
      </w:pPr>
      <w:r w:rsidRPr="00BD52F0">
        <w:rPr>
          <w:rFonts w:ascii="Century" w:eastAsiaTheme="minorHAnsi" w:hAnsi="Century"/>
        </w:rPr>
        <w:t>Q8</w:t>
      </w:r>
      <w:r w:rsidRPr="00BD52F0">
        <w:rPr>
          <w:rFonts w:ascii="Century" w:eastAsiaTheme="minorHAnsi" w:hAnsi="Century"/>
        </w:rPr>
        <w:t xml:space="preserve">　下線</w:t>
      </w:r>
      <w:r w:rsidRPr="00BD52F0">
        <w:rPr>
          <w:rFonts w:ascii="ＭＳ 明朝" w:eastAsia="ＭＳ 明朝" w:hAnsi="ＭＳ 明朝" w:cs="ＭＳ 明朝" w:hint="eastAsia"/>
        </w:rPr>
        <w:t>⑧</w:t>
      </w:r>
      <w:r w:rsidRPr="00BD52F0">
        <w:rPr>
          <w:rFonts w:ascii="Century" w:eastAsiaTheme="minorHAnsi" w:hAnsi="Century"/>
        </w:rPr>
        <w:t>の文を、別の接続詞を使って書き換えましょう。</w:t>
      </w:r>
    </w:p>
    <w:p w14:paraId="0B0299A9" w14:textId="23C7C3A5" w:rsidR="00845A3C" w:rsidRPr="00BD52F0" w:rsidRDefault="00845A3C" w:rsidP="003B3F0E">
      <w:pPr>
        <w:rPr>
          <w:rFonts w:ascii="Century" w:eastAsiaTheme="minorHAnsi" w:hAnsi="Century"/>
        </w:rPr>
      </w:pPr>
      <w:r w:rsidRPr="00BD52F0">
        <w:rPr>
          <w:rFonts w:ascii="Century" w:eastAsiaTheme="minorHAnsi" w:hAnsi="Century"/>
        </w:rPr>
        <w:t xml:space="preserve">　　</w:t>
      </w:r>
      <w:r w:rsidRPr="00BD52F0">
        <w:rPr>
          <w:rFonts w:ascii="Century" w:eastAsiaTheme="minorHAnsi" w:hAnsi="Century"/>
        </w:rPr>
        <w:t xml:space="preserve">= (              ) all the lives should have equal values, the world is not fair.  </w:t>
      </w:r>
    </w:p>
    <w:p w14:paraId="3DB496B1" w14:textId="77777777" w:rsidR="00EA5668" w:rsidRPr="00BD52F0" w:rsidRDefault="00EA5668" w:rsidP="003B3F0E">
      <w:pPr>
        <w:rPr>
          <w:rFonts w:ascii="Century" w:hAnsi="Century"/>
        </w:rPr>
      </w:pPr>
    </w:p>
    <w:p w14:paraId="2462EFB8" w14:textId="554D6B90" w:rsidR="008A6B24" w:rsidRPr="00BD52F0" w:rsidRDefault="00845A3C" w:rsidP="003B3F0E">
      <w:pPr>
        <w:rPr>
          <w:rFonts w:ascii="Century" w:hAnsi="Century"/>
        </w:rPr>
      </w:pPr>
      <w:r w:rsidRPr="00BD52F0">
        <w:rPr>
          <w:rFonts w:ascii="Century" w:hAnsi="Century"/>
        </w:rPr>
        <w:t>Q9</w:t>
      </w:r>
      <w:r w:rsidRPr="00BD52F0">
        <w:rPr>
          <w:rFonts w:ascii="Century" w:hAnsi="Century"/>
        </w:rPr>
        <w:t xml:space="preserve">　</w:t>
      </w:r>
      <w:r w:rsidR="00BD52F0" w:rsidRPr="00BD52F0">
        <w:rPr>
          <w:rFonts w:ascii="Century" w:hAnsi="Century"/>
        </w:rPr>
        <w:t>下線</w:t>
      </w:r>
      <w:r w:rsidR="00BD52F0" w:rsidRPr="00BD52F0">
        <w:rPr>
          <w:rFonts w:ascii="ＭＳ 明朝" w:eastAsia="ＭＳ 明朝" w:hAnsi="ＭＳ 明朝" w:cs="ＭＳ 明朝" w:hint="eastAsia"/>
        </w:rPr>
        <w:t>⑨</w:t>
      </w:r>
      <w:r w:rsidR="00BD52F0" w:rsidRPr="00BD52F0">
        <w:rPr>
          <w:rFonts w:ascii="Century" w:hAnsi="Century"/>
        </w:rPr>
        <w:t>の</w:t>
      </w:r>
      <w:r w:rsidR="00BD52F0" w:rsidRPr="00BD52F0">
        <w:rPr>
          <w:rFonts w:ascii="Century" w:hAnsi="Century"/>
        </w:rPr>
        <w:t>“We”</w:t>
      </w:r>
      <w:r w:rsidR="00BD52F0" w:rsidRPr="00BD52F0">
        <w:rPr>
          <w:rFonts w:ascii="Century" w:hAnsi="Century"/>
        </w:rPr>
        <w:t>は誰を指しますか。また、川瀬さんの同僚が下線</w:t>
      </w:r>
      <w:r w:rsidR="00BD52F0" w:rsidRPr="00BD52F0">
        <w:rPr>
          <w:rFonts w:ascii="ＭＳ 明朝" w:eastAsia="ＭＳ 明朝" w:hAnsi="ＭＳ 明朝" w:cs="ＭＳ 明朝" w:hint="eastAsia"/>
        </w:rPr>
        <w:t>⑨</w:t>
      </w:r>
      <w:r w:rsidR="00BD52F0" w:rsidRPr="00BD52F0">
        <w:rPr>
          <w:rFonts w:ascii="Century" w:hAnsi="Century"/>
        </w:rPr>
        <w:t>のように言うのはなぜですか。</w:t>
      </w:r>
    </w:p>
    <w:p w14:paraId="0C2066C8" w14:textId="6F0DBE04" w:rsidR="00BD52F0" w:rsidRPr="00BD52F0" w:rsidRDefault="00BD52F0" w:rsidP="003B3F0E">
      <w:pPr>
        <w:rPr>
          <w:rFonts w:ascii="Century" w:hAnsi="Century"/>
        </w:rPr>
      </w:pPr>
      <w:r w:rsidRPr="00BD52F0">
        <w:rPr>
          <w:rFonts w:ascii="Century" w:hAnsi="Century"/>
        </w:rPr>
        <w:t xml:space="preserve">　　同じ段落の内容を元に、説明しましょう。</w:t>
      </w:r>
    </w:p>
    <w:p w14:paraId="7175C752" w14:textId="77777777" w:rsidR="008A6B24" w:rsidRPr="00BD52F0" w:rsidRDefault="008A6B24" w:rsidP="003B3F0E">
      <w:pPr>
        <w:rPr>
          <w:rFonts w:ascii="Century" w:hAnsi="Century"/>
        </w:rPr>
      </w:pPr>
    </w:p>
    <w:p w14:paraId="376B9CB6" w14:textId="34642923" w:rsidR="008A6B24" w:rsidRDefault="00BD52F0" w:rsidP="003B3F0E">
      <w:pPr>
        <w:rPr>
          <w:rFonts w:ascii="Century" w:hAnsi="Century"/>
        </w:rPr>
      </w:pPr>
      <w:r>
        <w:rPr>
          <w:rFonts w:ascii="Century" w:hAnsi="Century"/>
        </w:rPr>
        <w:t xml:space="preserve">Q10  </w:t>
      </w:r>
      <w:r>
        <w:rPr>
          <w:rFonts w:ascii="Century" w:hAnsi="Century" w:hint="eastAsia"/>
        </w:rPr>
        <w:t>下線⑩の文を、受動態を使って書き直しましょう。</w:t>
      </w:r>
    </w:p>
    <w:p w14:paraId="451D5BE5" w14:textId="25094B95" w:rsidR="00BD52F0" w:rsidRPr="00BD52F0" w:rsidRDefault="00BD52F0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=</w:t>
      </w:r>
      <w:r>
        <w:rPr>
          <w:rFonts w:ascii="Century" w:hAnsi="Century"/>
        </w:rPr>
        <w:t xml:space="preserve"> this message of mine (                                                                   )</w:t>
      </w:r>
    </w:p>
    <w:p w14:paraId="43C98D0D" w14:textId="77777777" w:rsidR="008A6B24" w:rsidRDefault="008A6B24" w:rsidP="003B3F0E"/>
    <w:p w14:paraId="5B5414C9" w14:textId="16506943" w:rsidR="008A6B24" w:rsidRPr="00BD52F0" w:rsidRDefault="00BD52F0" w:rsidP="003B3F0E">
      <w:pPr>
        <w:rPr>
          <w:rFonts w:ascii="Century" w:hAnsi="Century"/>
        </w:rPr>
      </w:pPr>
      <w:r w:rsidRPr="00BD52F0">
        <w:rPr>
          <w:rFonts w:ascii="Century" w:hAnsi="Century"/>
        </w:rPr>
        <w:t>Q11</w:t>
      </w:r>
      <w:r w:rsidRPr="00BD52F0">
        <w:rPr>
          <w:rFonts w:ascii="Century" w:hAnsi="Century"/>
        </w:rPr>
        <w:t xml:space="preserve">　</w:t>
      </w:r>
      <w:r w:rsidR="00104310">
        <w:rPr>
          <w:rFonts w:ascii="Century" w:hAnsi="Century" w:hint="eastAsia"/>
        </w:rPr>
        <w:t xml:space="preserve">空欄（　</w:t>
      </w:r>
      <w:r w:rsidR="00104310">
        <w:rPr>
          <w:rFonts w:ascii="Century" w:hAnsi="Century" w:hint="eastAsia"/>
        </w:rPr>
        <w:t>A</w:t>
      </w:r>
      <w:r w:rsidR="00104310">
        <w:rPr>
          <w:rFonts w:ascii="Century" w:hAnsi="Century" w:hint="eastAsia"/>
        </w:rPr>
        <w:t xml:space="preserve">　）が「医療ワーカーが最も必要とされている時に、ガザから逃れるのはつらかった」という意味になるように、下の語句を並べ替えましょう。</w:t>
      </w:r>
    </w:p>
    <w:p w14:paraId="0F502ADD" w14:textId="665BEA6D" w:rsidR="008A6B24" w:rsidRPr="00104310" w:rsidRDefault="00104310" w:rsidP="003B3F0E">
      <w:pPr>
        <w:rPr>
          <w:rFonts w:ascii="Century" w:hAnsi="Century"/>
          <w:sz w:val="20"/>
          <w:szCs w:val="20"/>
        </w:rPr>
      </w:pPr>
      <w:r w:rsidRPr="00BF7CE4">
        <w:rPr>
          <w:rFonts w:ascii="Century" w:hAnsi="Century" w:hint="eastAsia"/>
          <w:sz w:val="20"/>
          <w:szCs w:val="20"/>
        </w:rPr>
        <w:t>［</w:t>
      </w:r>
      <w:r w:rsidRPr="00BF7CE4">
        <w:rPr>
          <w:rFonts w:ascii="Century" w:hAnsi="Century" w:hint="eastAsia"/>
          <w:sz w:val="20"/>
          <w:szCs w:val="20"/>
        </w:rPr>
        <w:t xml:space="preserve"> </w:t>
      </w:r>
      <w:r w:rsidRPr="00BF7CE4">
        <w:rPr>
          <w:rFonts w:ascii="Century" w:hAnsi="Century"/>
          <w:sz w:val="20"/>
          <w:szCs w:val="20"/>
        </w:rPr>
        <w:t xml:space="preserve">away / are / get / heartbreaking / Gaza / from / medical workers / is / most / needed / to / it / when / . </w:t>
      </w:r>
      <w:r w:rsidRPr="00BF7CE4">
        <w:rPr>
          <w:rFonts w:ascii="Century" w:hAnsi="Century" w:hint="eastAsia"/>
          <w:sz w:val="20"/>
          <w:szCs w:val="20"/>
        </w:rPr>
        <w:t>］</w:t>
      </w:r>
    </w:p>
    <w:p w14:paraId="53324CBA" w14:textId="77777777" w:rsidR="008A6B24" w:rsidRPr="00104310" w:rsidRDefault="008A6B24" w:rsidP="003B3F0E">
      <w:pPr>
        <w:rPr>
          <w:rFonts w:ascii="Century" w:hAnsi="Century"/>
        </w:rPr>
      </w:pPr>
    </w:p>
    <w:p w14:paraId="2C182012" w14:textId="77777777" w:rsidR="008A6B24" w:rsidRPr="00104310" w:rsidRDefault="008A6B24" w:rsidP="003B3F0E">
      <w:pPr>
        <w:rPr>
          <w:rFonts w:ascii="Century" w:hAnsi="Century"/>
        </w:rPr>
      </w:pPr>
    </w:p>
    <w:p w14:paraId="7F6ED3CC" w14:textId="4B82F200" w:rsidR="00104310" w:rsidRPr="00104310" w:rsidRDefault="00104310" w:rsidP="003B3F0E">
      <w:pPr>
        <w:rPr>
          <w:rFonts w:ascii="Century" w:hAnsi="Century"/>
        </w:rPr>
      </w:pPr>
      <w:r w:rsidRPr="00104310">
        <w:rPr>
          <w:rFonts w:ascii="Century" w:hAnsi="Century"/>
        </w:rPr>
        <w:t xml:space="preserve">Q12  </w:t>
      </w:r>
      <w:r w:rsidR="00947DC9">
        <w:rPr>
          <w:rFonts w:ascii="Century" w:hAnsi="Century" w:hint="eastAsia"/>
        </w:rPr>
        <w:t>下線⑪が指し示すことを説明しましょう。</w:t>
      </w:r>
    </w:p>
    <w:p w14:paraId="0D0BF78F" w14:textId="77777777" w:rsidR="008A6B24" w:rsidRPr="00104310" w:rsidRDefault="008A6B24" w:rsidP="003B3F0E">
      <w:pPr>
        <w:rPr>
          <w:rFonts w:ascii="Century" w:hAnsi="Century"/>
        </w:rPr>
      </w:pPr>
    </w:p>
    <w:p w14:paraId="672E507B" w14:textId="77777777" w:rsidR="008A6B24" w:rsidRPr="00104310" w:rsidRDefault="008A6B24" w:rsidP="003B3F0E">
      <w:pPr>
        <w:rPr>
          <w:rFonts w:ascii="Century" w:hAnsi="Century"/>
        </w:rPr>
      </w:pPr>
    </w:p>
    <w:p w14:paraId="7F21F845" w14:textId="7ADCE994" w:rsidR="008A6B24" w:rsidRPr="00104310" w:rsidRDefault="002615C5" w:rsidP="003B3F0E">
      <w:pPr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ow many Palestinians have been killed since the war started?</w:t>
      </w:r>
    </w:p>
    <w:p w14:paraId="56E93FB1" w14:textId="77777777" w:rsidR="008A6B24" w:rsidRPr="002615C5" w:rsidRDefault="008A6B24" w:rsidP="003B3F0E">
      <w:pPr>
        <w:rPr>
          <w:rFonts w:ascii="Century" w:hAnsi="Century"/>
        </w:rPr>
      </w:pPr>
    </w:p>
    <w:p w14:paraId="448753C1" w14:textId="77777777" w:rsidR="008A6B24" w:rsidRDefault="008A6B24" w:rsidP="003B3F0E"/>
    <w:p w14:paraId="526AA40F" w14:textId="77777777" w:rsidR="008A6B24" w:rsidRDefault="008A6B24" w:rsidP="003B3F0E"/>
    <w:p w14:paraId="0A91DC99" w14:textId="77777777" w:rsidR="008A6B24" w:rsidRDefault="008A6B24" w:rsidP="003B3F0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B569BE" w:rsidRPr="00B569BE" w14:paraId="710C3FAD" w14:textId="77777777" w:rsidTr="00B569BE">
        <w:tc>
          <w:tcPr>
            <w:tcW w:w="1271" w:type="dxa"/>
          </w:tcPr>
          <w:p w14:paraId="4E79AAC1" w14:textId="4FA9F0C6" w:rsidR="00B569BE" w:rsidRPr="00B569BE" w:rsidRDefault="00B569BE" w:rsidP="003B3F0E">
            <w:pPr>
              <w:rPr>
                <w:rFonts w:ascii="UD デジタル 教科書体 NK-R" w:eastAsia="UD デジタル 教科書体 NK-R" w:hAnsi="游明朝"/>
                <w:sz w:val="20"/>
                <w:szCs w:val="20"/>
              </w:rPr>
            </w:pPr>
            <w:r w:rsidRPr="00B569BE">
              <w:rPr>
                <w:rFonts w:ascii="UD デジタル 教科書体 NK-R" w:eastAsia="UD デジタル 教科書体 NK-R" w:hAnsi="游明朝" w:hint="eastAsia"/>
                <w:noProof/>
                <w:sz w:val="20"/>
                <w:szCs w:val="20"/>
              </w:rPr>
              <w:drawing>
                <wp:inline distT="0" distB="0" distL="0" distR="0" wp14:anchorId="4586CE58" wp14:editId="784CB082">
                  <wp:extent cx="563270" cy="563270"/>
                  <wp:effectExtent l="0" t="0" r="8255" b="825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10" cy="56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67CF794" w14:textId="77777777" w:rsidR="00B569BE" w:rsidRDefault="00B569BE" w:rsidP="00B569BE">
            <w:pPr>
              <w:pStyle w:val="a3"/>
              <w:rPr>
                <w:rFonts w:ascii="UD デジタル 教科書体 NK-R" w:eastAsia="UD デジタル 教科書体 NK-R" w:hAnsi="游明朝"/>
                <w:sz w:val="20"/>
                <w:szCs w:val="20"/>
              </w:rPr>
            </w:pPr>
            <w:r w:rsidRPr="00B569BE">
              <w:rPr>
                <w:rFonts w:ascii="UD デジタル 教科書体 NK-R" w:eastAsia="UD デジタル 教科書体 NK-R" w:hAnsi="游明朝" w:hint="eastAsia"/>
                <w:sz w:val="20"/>
                <w:szCs w:val="20"/>
              </w:rPr>
              <w:t>ガザ地区で医療支援をしていた看護師がひっ迫の現場報告　 国際社会に支援訴える</w:t>
            </w:r>
          </w:p>
          <w:p w14:paraId="2C987D50" w14:textId="490E5D67" w:rsidR="00B569BE" w:rsidRPr="00B569BE" w:rsidRDefault="00B569BE" w:rsidP="00B569BE">
            <w:pPr>
              <w:pStyle w:val="a3"/>
              <w:rPr>
                <w:rFonts w:ascii="UD デジタル 教科書体 NK-R" w:eastAsia="UD デジタル 教科書体 NK-R" w:hAnsi="游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游明朝" w:hint="eastAsia"/>
                <w:sz w:val="20"/>
                <w:szCs w:val="20"/>
              </w:rPr>
              <w:t xml:space="preserve">（１分のニュース番組）　</w:t>
            </w:r>
            <w:r w:rsidRPr="00B569BE">
              <w:rPr>
                <w:rFonts w:ascii="UD デジタル 教科書体 NK-R" w:eastAsia="UD デジタル 教科書体 NK-R" w:hAnsi="游明朝" w:hint="eastAsia"/>
                <w:sz w:val="20"/>
                <w:szCs w:val="20"/>
              </w:rPr>
              <w:t>(2023年11月17日)</w:t>
            </w:r>
            <w:r>
              <w:rPr>
                <w:rFonts w:ascii="UD デジタル 教科書体 NK-R" w:eastAsia="UD デジタル 教科書体 NK-R" w:hAnsi="游明朝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游明朝" w:hint="eastAsia"/>
                <w:sz w:val="20"/>
                <w:szCs w:val="20"/>
              </w:rPr>
              <w:t>［</w:t>
            </w:r>
            <w:proofErr w:type="spellStart"/>
            <w:r>
              <w:rPr>
                <w:rFonts w:ascii="UD デジタル 教科書体 NK-R" w:eastAsia="UD デジタル 教科書体 NK-R" w:hAnsi="游明朝" w:hint="eastAsia"/>
                <w:sz w:val="20"/>
                <w:szCs w:val="20"/>
              </w:rPr>
              <w:t>ANN</w:t>
            </w:r>
            <w:r>
              <w:rPr>
                <w:rFonts w:ascii="UD デジタル 教科書体 NK-R" w:eastAsia="UD デジタル 教科書体 NK-R" w:hAnsi="游明朝"/>
                <w:sz w:val="20"/>
                <w:szCs w:val="20"/>
              </w:rPr>
              <w:t>newsCH</w:t>
            </w:r>
            <w:proofErr w:type="spellEnd"/>
            <w:r>
              <w:rPr>
                <w:rFonts w:ascii="UD デジタル 教科書体 NK-R" w:eastAsia="UD デジタル 教科書体 NK-R" w:hAnsi="游明朝" w:hint="eastAsia"/>
                <w:sz w:val="20"/>
                <w:szCs w:val="20"/>
              </w:rPr>
              <w:t>］</w:t>
            </w:r>
          </w:p>
        </w:tc>
      </w:tr>
      <w:tr w:rsidR="00B569BE" w:rsidRPr="00B569BE" w14:paraId="7CB41651" w14:textId="77777777" w:rsidTr="00B569BE">
        <w:tc>
          <w:tcPr>
            <w:tcW w:w="1271" w:type="dxa"/>
          </w:tcPr>
          <w:p w14:paraId="1F7ED73D" w14:textId="121B38C8" w:rsidR="00B569BE" w:rsidRPr="00B569BE" w:rsidRDefault="00B569BE" w:rsidP="00B569BE">
            <w:pPr>
              <w:pStyle w:val="a3"/>
              <w:rPr>
                <w:rFonts w:ascii="UD デジタル 教科書体 NK-R" w:eastAsia="UD デジタル 教科書体 NK-R"/>
              </w:rPr>
            </w:pPr>
            <w:r w:rsidRPr="00B569BE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95DFA04" wp14:editId="22434117">
                  <wp:extent cx="570585" cy="570585"/>
                  <wp:effectExtent l="0" t="0" r="1270" b="127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49" cy="57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029BDE61" w14:textId="7F4779BC" w:rsidR="00B569BE" w:rsidRPr="00B569BE" w:rsidRDefault="00B569BE" w:rsidP="00B569BE">
            <w:pPr>
              <w:pStyle w:val="a3"/>
              <w:rPr>
                <w:rFonts w:ascii="UD デジタル 教科書体 NK-R" w:eastAsia="UD デジタル 教科書体 NK-R"/>
              </w:rPr>
            </w:pPr>
            <w:r w:rsidRPr="00B569BE">
              <w:rPr>
                <w:rFonts w:ascii="UD デジタル 教科書体 NK-R" w:eastAsia="UD デジタル 教科書体 NK-R" w:hint="eastAsia"/>
              </w:rPr>
              <w:t>【アーカイブ】ガザで医療支援を行っていた日本赤十字社看護師の報告会見</w:t>
            </w:r>
            <w:r>
              <w:rPr>
                <w:rFonts w:ascii="UD デジタル 教科書体 NK-R" w:eastAsia="UD デジタル 教科書体 NK-R" w:hint="eastAsia"/>
              </w:rPr>
              <w:t>／１時間２３分</w:t>
            </w:r>
            <w:r>
              <w:rPr>
                <w:rFonts w:ascii="UD デジタル 教科書体 NK-R" w:eastAsia="UD デジタル 教科書体 NK-R"/>
              </w:rPr>
              <w:br/>
            </w:r>
            <w:r w:rsidRPr="00B569BE">
              <w:rPr>
                <w:rFonts w:ascii="UD デジタル 教科書体 NK-R" w:eastAsia="UD デジタル 教科書体 NK-R" w:hint="eastAsia"/>
              </w:rPr>
              <w:t xml:space="preserve">　(2023年11月17日)ANN/テレ朝</w:t>
            </w:r>
            <w:r>
              <w:rPr>
                <w:rFonts w:ascii="UD デジタル 教科書体 NK-R" w:eastAsia="UD デジタル 教科書体 NK-R" w:hint="eastAsia"/>
              </w:rPr>
              <w:t xml:space="preserve"> ［</w:t>
            </w:r>
            <w:proofErr w:type="spellStart"/>
            <w:r>
              <w:rPr>
                <w:rFonts w:ascii="UD デジタル 教科書体 NK-R" w:eastAsia="UD デジタル 教科書体 NK-R" w:hint="eastAsia"/>
              </w:rPr>
              <w:t>ANN</w:t>
            </w:r>
            <w:r>
              <w:rPr>
                <w:rFonts w:ascii="UD デジタル 教科書体 NK-R" w:eastAsia="UD デジタル 教科書体 NK-R"/>
              </w:rPr>
              <w:t>n</w:t>
            </w:r>
            <w:r>
              <w:rPr>
                <w:rFonts w:ascii="UD デジタル 教科書体 NK-R" w:eastAsia="UD デジタル 教科書体 NK-R" w:hint="eastAsia"/>
              </w:rPr>
              <w:t>ewsCH</w:t>
            </w:r>
            <w:proofErr w:type="spellEnd"/>
            <w:r>
              <w:rPr>
                <w:rFonts w:ascii="UD デジタル 教科書体 NK-R" w:eastAsia="UD デジタル 教科書体 NK-R" w:hint="eastAsia"/>
              </w:rPr>
              <w:t>］</w:t>
            </w:r>
          </w:p>
          <w:p w14:paraId="60140FEE" w14:textId="77777777" w:rsidR="00B569BE" w:rsidRPr="00B569BE" w:rsidRDefault="00B569BE" w:rsidP="00B569BE">
            <w:pPr>
              <w:pStyle w:val="a3"/>
              <w:rPr>
                <w:rFonts w:ascii="UD デジタル 教科書体 NK-R" w:eastAsia="UD デジタル 教科書体 NK-R"/>
              </w:rPr>
            </w:pPr>
          </w:p>
        </w:tc>
      </w:tr>
    </w:tbl>
    <w:p w14:paraId="423AB3F4" w14:textId="4DB1174F" w:rsidR="008A6B24" w:rsidRPr="00465E9D" w:rsidRDefault="0092476B" w:rsidP="003B3F0E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lastRenderedPageBreak/>
        <w:t>MSF</w:t>
      </w:r>
      <w:r w:rsidR="001C2D13" w:rsidRPr="00465E9D">
        <w:rPr>
          <w:rFonts w:ascii="Century" w:hAnsi="Century"/>
          <w:sz w:val="32"/>
          <w:szCs w:val="32"/>
        </w:rPr>
        <w:t xml:space="preserve"> </w:t>
      </w:r>
      <w:r>
        <w:rPr>
          <w:rFonts w:ascii="Century" w:hAnsi="Century"/>
          <w:sz w:val="32"/>
          <w:szCs w:val="32"/>
        </w:rPr>
        <w:t xml:space="preserve">worker </w:t>
      </w:r>
      <w:r w:rsidR="00465E9D">
        <w:rPr>
          <w:rFonts w:ascii="Century" w:hAnsi="Century"/>
          <w:sz w:val="32"/>
          <w:szCs w:val="32"/>
        </w:rPr>
        <w:t>describ</w:t>
      </w:r>
      <w:r w:rsidR="00465E9D" w:rsidRPr="00465E9D">
        <w:rPr>
          <w:rFonts w:ascii="Century" w:hAnsi="Century"/>
          <w:sz w:val="32"/>
          <w:szCs w:val="32"/>
        </w:rPr>
        <w:t>es fear and anger</w:t>
      </w:r>
      <w:r>
        <w:rPr>
          <w:rFonts w:ascii="Century" w:hAnsi="Century"/>
          <w:sz w:val="32"/>
          <w:szCs w:val="32"/>
        </w:rPr>
        <w:t xml:space="preserve"> of the Israel-Hamas war</w:t>
      </w:r>
    </w:p>
    <w:p w14:paraId="3A8638C5" w14:textId="1DC01CEE" w:rsidR="0057782E" w:rsidRPr="00612861" w:rsidRDefault="0057782E" w:rsidP="0057782E">
      <w:pPr>
        <w:pStyle w:val="a3"/>
        <w:rPr>
          <w:rFonts w:ascii="Century" w:hAnsi="Century"/>
        </w:rPr>
      </w:pPr>
      <w:r w:rsidRPr="00612861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612861">
        <w:rPr>
          <w:rFonts w:ascii="Century" w:hAnsi="Century"/>
        </w:rPr>
        <w:t xml:space="preserve">　</w:t>
      </w:r>
      <w:r w:rsidRPr="00612861">
        <w:rPr>
          <w:rFonts w:ascii="Century" w:hAnsi="Century"/>
        </w:rPr>
        <w:t xml:space="preserve">Maiko Shirane, 36, a Japanese member of </w:t>
      </w:r>
      <w:proofErr w:type="spellStart"/>
      <w:r w:rsidRPr="00612861">
        <w:rPr>
          <w:rFonts w:ascii="Century" w:hAnsi="Century"/>
        </w:rPr>
        <w:t>Medecins</w:t>
      </w:r>
      <w:proofErr w:type="spellEnd"/>
      <w:r w:rsidRPr="00612861">
        <w:rPr>
          <w:rFonts w:ascii="Century" w:hAnsi="Century"/>
        </w:rPr>
        <w:t xml:space="preserve"> Sans </w:t>
      </w:r>
      <w:proofErr w:type="spellStart"/>
      <w:r w:rsidRPr="00612861">
        <w:rPr>
          <w:rFonts w:ascii="Century" w:hAnsi="Century"/>
        </w:rPr>
        <w:t>Frontieres</w:t>
      </w:r>
      <w:proofErr w:type="spellEnd"/>
      <w:r w:rsidRPr="00612861">
        <w:rPr>
          <w:rFonts w:ascii="Century" w:hAnsi="Century"/>
        </w:rPr>
        <w:t xml:space="preserve"> (Doctors Without Borders), evacuated </w:t>
      </w:r>
      <w:r w:rsidR="001C2D13" w:rsidRPr="00612861">
        <w:rPr>
          <w:rFonts w:ascii="Century" w:hAnsi="Century"/>
        </w:rPr>
        <w:t xml:space="preserve">to Egypt </w:t>
      </w:r>
      <w:r w:rsidRPr="00612861">
        <w:rPr>
          <w:rFonts w:ascii="Century" w:hAnsi="Century"/>
        </w:rPr>
        <w:t>from Gaza</w:t>
      </w:r>
      <w:r w:rsidR="001C2D13" w:rsidRPr="00612861">
        <w:rPr>
          <w:rFonts w:ascii="Century" w:hAnsi="Century"/>
        </w:rPr>
        <w:t>,</w:t>
      </w:r>
      <w:r w:rsidRPr="00612861">
        <w:rPr>
          <w:rFonts w:ascii="Century" w:hAnsi="Century"/>
        </w:rPr>
        <w:t xml:space="preserve"> and held a</w:t>
      </w:r>
      <w:r w:rsidR="001C2D13" w:rsidRPr="00612861">
        <w:rPr>
          <w:rFonts w:ascii="Century" w:hAnsi="Century"/>
        </w:rPr>
        <w:t xml:space="preserve">n online </w:t>
      </w:r>
      <w:r w:rsidRPr="00612861">
        <w:rPr>
          <w:rFonts w:ascii="Century" w:hAnsi="Century"/>
        </w:rPr>
        <w:t>press conference on November 4</w:t>
      </w:r>
      <w:r w:rsidRPr="00612861">
        <w:rPr>
          <w:rFonts w:ascii="Century" w:hAnsi="Century"/>
          <w:vertAlign w:val="superscript"/>
        </w:rPr>
        <w:t>th</w:t>
      </w:r>
      <w:r w:rsidRPr="00612861">
        <w:rPr>
          <w:rFonts w:ascii="Century" w:hAnsi="Century"/>
        </w:rPr>
        <w:t xml:space="preserve">.  She described </w:t>
      </w:r>
      <w:r w:rsidR="00B569BE">
        <w:rPr>
          <w:rFonts w:ascii="Century" w:hAnsi="Century"/>
        </w:rPr>
        <w:br/>
      </w:r>
      <w:r w:rsidR="00B569BE">
        <w:rPr>
          <w:rFonts w:ascii="Century" w:hAnsi="Century" w:hint="eastAsia"/>
        </w:rPr>
        <w:t>①</w:t>
      </w:r>
      <w:r w:rsidRPr="00B569BE">
        <w:rPr>
          <w:rFonts w:ascii="Century" w:hAnsi="Century"/>
          <w:u w:val="single"/>
        </w:rPr>
        <w:t>the fear that dominates the region</w:t>
      </w:r>
      <w:r w:rsidR="0092476B">
        <w:rPr>
          <w:rFonts w:ascii="Century" w:hAnsi="Century"/>
        </w:rPr>
        <w:t xml:space="preserve">, and expressed </w:t>
      </w:r>
      <w:r w:rsidR="00B569BE">
        <w:rPr>
          <w:rFonts w:ascii="Century" w:hAnsi="Century" w:hint="eastAsia"/>
        </w:rPr>
        <w:t>②</w:t>
      </w:r>
      <w:r w:rsidR="0092476B" w:rsidRPr="00B569BE">
        <w:rPr>
          <w:rFonts w:ascii="Century" w:hAnsi="Century"/>
          <w:u w:val="single"/>
        </w:rPr>
        <w:t>anger against the attack on civilians</w:t>
      </w:r>
      <w:r w:rsidRPr="00612861">
        <w:rPr>
          <w:rFonts w:ascii="Century" w:hAnsi="Century"/>
        </w:rPr>
        <w:t xml:space="preserve">.  </w:t>
      </w:r>
    </w:p>
    <w:p w14:paraId="59B52AC4" w14:textId="4DF986A0" w:rsidR="00465E9D" w:rsidRPr="0092476B" w:rsidRDefault="0057782E" w:rsidP="00465E9D">
      <w:pPr>
        <w:pStyle w:val="a3"/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92476B">
        <w:rPr>
          <w:rFonts w:ascii="Century" w:hAnsi="Century"/>
        </w:rPr>
        <w:t xml:space="preserve">　</w:t>
      </w:r>
      <w:r w:rsidRPr="0092476B">
        <w:rPr>
          <w:rFonts w:ascii="Century" w:hAnsi="Century"/>
        </w:rPr>
        <w:t xml:space="preserve">Shirane was sent to </w:t>
      </w:r>
      <w:r w:rsidR="00612861" w:rsidRPr="0092476B">
        <w:rPr>
          <w:rFonts w:ascii="Century" w:hAnsi="Century"/>
        </w:rPr>
        <w:t xml:space="preserve">northern part of </w:t>
      </w:r>
      <w:r w:rsidRPr="0092476B">
        <w:rPr>
          <w:rFonts w:ascii="Century" w:hAnsi="Century"/>
        </w:rPr>
        <w:t xml:space="preserve">Gaza this May as a human resources manager </w:t>
      </w:r>
      <w:r w:rsidR="0092476B" w:rsidRPr="0092476B">
        <w:rPr>
          <w:rFonts w:ascii="Century" w:hAnsi="Century"/>
        </w:rPr>
        <w:t xml:space="preserve">of MSF.  </w:t>
      </w:r>
      <w:r w:rsidR="00612861" w:rsidRPr="0092476B">
        <w:rPr>
          <w:rFonts w:ascii="Century" w:hAnsi="Century"/>
        </w:rPr>
        <w:t>When s</w:t>
      </w:r>
      <w:r w:rsidRPr="0092476B">
        <w:rPr>
          <w:rFonts w:ascii="Century" w:hAnsi="Century"/>
        </w:rPr>
        <w:t xml:space="preserve">he was working </w:t>
      </w:r>
      <w:r w:rsidR="00612861" w:rsidRPr="0092476B">
        <w:rPr>
          <w:rFonts w:ascii="Century" w:hAnsi="Century"/>
        </w:rPr>
        <w:t>there</w:t>
      </w:r>
      <w:r w:rsidRPr="0092476B">
        <w:rPr>
          <w:rFonts w:ascii="Century" w:hAnsi="Century"/>
        </w:rPr>
        <w:t xml:space="preserve">, </w:t>
      </w:r>
      <w:r w:rsidR="00465E9D" w:rsidRPr="0092476B">
        <w:rPr>
          <w:rFonts w:ascii="Century" w:hAnsi="Century"/>
        </w:rPr>
        <w:t xml:space="preserve">she was surprised to find Gazans leading a </w:t>
      </w:r>
      <w:r w:rsidR="00F07E52">
        <w:rPr>
          <w:rFonts w:ascii="Century" w:hAnsi="Century"/>
        </w:rPr>
        <w:t>(</w:t>
      </w:r>
      <w:r w:rsidR="00F07E52">
        <w:rPr>
          <w:rFonts w:ascii="Century" w:hAnsi="Century" w:hint="eastAsia"/>
        </w:rPr>
        <w:t xml:space="preserve">　③　</w:t>
      </w:r>
      <w:r w:rsidR="00F07E52">
        <w:rPr>
          <w:rFonts w:ascii="Century" w:hAnsi="Century"/>
        </w:rPr>
        <w:t>)</w:t>
      </w:r>
      <w:r w:rsidR="00465E9D" w:rsidRPr="0092476B">
        <w:rPr>
          <w:rFonts w:ascii="Century" w:hAnsi="Century"/>
        </w:rPr>
        <w:t xml:space="preserve"> life</w:t>
      </w:r>
      <w:r w:rsidR="0092476B" w:rsidRPr="0092476B">
        <w:rPr>
          <w:rFonts w:ascii="Century" w:hAnsi="Century"/>
        </w:rPr>
        <w:t xml:space="preserve"> similar to that of the Japanese</w:t>
      </w:r>
      <w:r w:rsidR="00465E9D" w:rsidRPr="0092476B">
        <w:rPr>
          <w:rFonts w:ascii="Century" w:hAnsi="Century"/>
        </w:rPr>
        <w:t xml:space="preserve">. </w:t>
      </w:r>
      <w:r w:rsidR="00612861" w:rsidRPr="0092476B">
        <w:rPr>
          <w:rFonts w:ascii="Century" w:hAnsi="Century"/>
        </w:rPr>
        <w:t xml:space="preserve"> </w:t>
      </w:r>
      <w:r w:rsidR="00465E9D" w:rsidRPr="0092476B">
        <w:rPr>
          <w:rFonts w:ascii="Century" w:hAnsi="Century"/>
        </w:rPr>
        <w:t>They were going to school, taking walks, socializing in cafes, and spending time with family on weekends.</w:t>
      </w:r>
      <w:r w:rsidR="0092476B" w:rsidRPr="0092476B">
        <w:rPr>
          <w:rFonts w:ascii="Century" w:hAnsi="Century"/>
        </w:rPr>
        <w:t xml:space="preserve"> </w:t>
      </w:r>
      <w:r w:rsidR="0092476B">
        <w:rPr>
          <w:rFonts w:ascii="Century" w:hAnsi="Century"/>
        </w:rPr>
        <w:t xml:space="preserve"> She enjoyed </w:t>
      </w:r>
      <w:r w:rsidR="0092476B" w:rsidRPr="0092476B">
        <w:rPr>
          <w:rFonts w:ascii="Century" w:hAnsi="Century"/>
        </w:rPr>
        <w:t xml:space="preserve">falafel and hummus </w:t>
      </w:r>
      <w:r w:rsidR="0092476B">
        <w:rPr>
          <w:rFonts w:ascii="Century" w:hAnsi="Century"/>
        </w:rPr>
        <w:t>for</w:t>
      </w:r>
      <w:r w:rsidR="0092476B" w:rsidRPr="0092476B">
        <w:rPr>
          <w:rFonts w:ascii="Century" w:hAnsi="Century"/>
        </w:rPr>
        <w:t xml:space="preserve"> breakfasts</w:t>
      </w:r>
      <w:r w:rsidR="0092476B">
        <w:rPr>
          <w:rFonts w:ascii="Century" w:hAnsi="Century"/>
        </w:rPr>
        <w:t>, and e</w:t>
      </w:r>
      <w:r w:rsidR="0092476B" w:rsidRPr="0092476B">
        <w:rPr>
          <w:rFonts w:ascii="Century" w:hAnsi="Century"/>
        </w:rPr>
        <w:t xml:space="preserve">very Friday afternoon, she played volleyball with </w:t>
      </w:r>
      <w:r w:rsidR="0003459B">
        <w:rPr>
          <w:rFonts w:ascii="Century" w:hAnsi="Century" w:hint="eastAsia"/>
        </w:rPr>
        <w:t>h</w:t>
      </w:r>
      <w:r w:rsidR="0003459B">
        <w:rPr>
          <w:rFonts w:ascii="Century" w:hAnsi="Century"/>
        </w:rPr>
        <w:t xml:space="preserve">er </w:t>
      </w:r>
      <w:r w:rsidR="0092476B">
        <w:rPr>
          <w:rFonts w:ascii="Century" w:hAnsi="Century"/>
        </w:rPr>
        <w:t xml:space="preserve">colleagues and </w:t>
      </w:r>
      <w:r w:rsidR="0092476B" w:rsidRPr="0092476B">
        <w:rPr>
          <w:rFonts w:ascii="Century" w:hAnsi="Century"/>
        </w:rPr>
        <w:t xml:space="preserve">other local </w:t>
      </w:r>
      <w:r w:rsidR="0092476B">
        <w:rPr>
          <w:rFonts w:ascii="Century" w:hAnsi="Century"/>
        </w:rPr>
        <w:t>NGO workers</w:t>
      </w:r>
      <w:r w:rsidR="0092476B" w:rsidRPr="0092476B">
        <w:rPr>
          <w:rFonts w:ascii="Century" w:hAnsi="Century"/>
        </w:rPr>
        <w:t xml:space="preserve">, and had dinner on the beach </w:t>
      </w:r>
      <w:r w:rsidR="0092476B">
        <w:rPr>
          <w:rFonts w:ascii="Century" w:hAnsi="Century"/>
        </w:rPr>
        <w:t>looking at the sunset over the Mediterranean Sea</w:t>
      </w:r>
      <w:r w:rsidR="0092476B" w:rsidRPr="0092476B">
        <w:rPr>
          <w:rFonts w:ascii="Century" w:hAnsi="Century"/>
        </w:rPr>
        <w:t>.</w:t>
      </w:r>
      <w:r w:rsidR="0092476B">
        <w:rPr>
          <w:rFonts w:ascii="Century" w:hAnsi="Century"/>
        </w:rPr>
        <w:t xml:space="preserve">  </w:t>
      </w:r>
    </w:p>
    <w:p w14:paraId="453660A5" w14:textId="7A0B3369" w:rsidR="001C2D13" w:rsidRPr="00612861" w:rsidRDefault="00465E9D" w:rsidP="0057782E">
      <w:pPr>
        <w:pStyle w:val="a3"/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612861">
        <w:rPr>
          <w:rFonts w:ascii="Century" w:hAnsi="Century"/>
        </w:rPr>
        <w:t xml:space="preserve">　</w:t>
      </w:r>
      <w:r w:rsidRPr="00612861">
        <w:rPr>
          <w:rFonts w:ascii="Century" w:hAnsi="Century"/>
        </w:rPr>
        <w:t>On the morning of October 7</w:t>
      </w:r>
      <w:r w:rsidRPr="00612861">
        <w:rPr>
          <w:rFonts w:ascii="Century" w:hAnsi="Century"/>
          <w:vertAlign w:val="superscript"/>
        </w:rPr>
        <w:t>th</w:t>
      </w:r>
      <w:r w:rsidRPr="00612861">
        <w:rPr>
          <w:rFonts w:ascii="Century" w:hAnsi="Century"/>
        </w:rPr>
        <w:t xml:space="preserve">, Maiko woke up to missile sounds. </w:t>
      </w:r>
      <w:r w:rsidR="00612861" w:rsidRPr="00612861">
        <w:rPr>
          <w:rFonts w:ascii="Century" w:hAnsi="Century"/>
        </w:rPr>
        <w:t xml:space="preserve"> </w:t>
      </w:r>
      <w:r w:rsidRPr="00612861">
        <w:rPr>
          <w:rFonts w:ascii="Century" w:hAnsi="Century"/>
        </w:rPr>
        <w:t>She knew the war had started and quickly went to the basement shelter.</w:t>
      </w:r>
      <w:r w:rsidR="00612861" w:rsidRPr="00612861">
        <w:rPr>
          <w:rFonts w:ascii="Century" w:hAnsi="Century"/>
        </w:rPr>
        <w:t xml:space="preserve"> </w:t>
      </w:r>
      <w:r w:rsidR="0057782E" w:rsidRPr="00612861">
        <w:rPr>
          <w:rFonts w:ascii="Century" w:hAnsi="Century"/>
        </w:rPr>
        <w:t xml:space="preserve"> After the Israeli military issued an evacuation order on October 13</w:t>
      </w:r>
      <w:r w:rsidR="00612861" w:rsidRPr="00612861">
        <w:rPr>
          <w:rFonts w:ascii="Century" w:hAnsi="Century"/>
          <w:vertAlign w:val="superscript"/>
        </w:rPr>
        <w:t>th</w:t>
      </w:r>
      <w:r w:rsidR="0057782E" w:rsidRPr="00612861">
        <w:rPr>
          <w:rFonts w:ascii="Century" w:hAnsi="Century"/>
        </w:rPr>
        <w:t>, she moved to a U.N. facility in the southern part of Gaza.  </w:t>
      </w:r>
    </w:p>
    <w:p w14:paraId="1B51612C" w14:textId="4D819856" w:rsidR="001C2D13" w:rsidRPr="00612861" w:rsidRDefault="00612861" w:rsidP="001C2D13">
      <w:pPr>
        <w:pStyle w:val="a3"/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t>４</w:t>
      </w:r>
      <w:r w:rsidR="001C2D13" w:rsidRPr="00612861">
        <w:rPr>
          <w:rFonts w:ascii="Century" w:hAnsi="Century"/>
        </w:rPr>
        <w:t xml:space="preserve">　</w:t>
      </w:r>
      <w:r w:rsidR="001C2D13" w:rsidRPr="00612861">
        <w:rPr>
          <w:rFonts w:ascii="Century" w:hAnsi="Century"/>
        </w:rPr>
        <w:t xml:space="preserve">On </w:t>
      </w:r>
      <w:r w:rsidRPr="00612861">
        <w:rPr>
          <w:rFonts w:ascii="Century" w:hAnsi="Century"/>
        </w:rPr>
        <w:t xml:space="preserve">the day she moved </w:t>
      </w:r>
      <w:r w:rsidR="001C2D13" w:rsidRPr="00612861">
        <w:rPr>
          <w:rFonts w:ascii="Century" w:hAnsi="Century"/>
        </w:rPr>
        <w:t>to the south</w:t>
      </w:r>
      <w:r w:rsidRPr="00612861">
        <w:rPr>
          <w:rFonts w:ascii="Century" w:hAnsi="Century"/>
        </w:rPr>
        <w:t xml:space="preserve"> by car</w:t>
      </w:r>
      <w:r w:rsidR="001C2D13" w:rsidRPr="00612861">
        <w:rPr>
          <w:rFonts w:ascii="Century" w:hAnsi="Century"/>
        </w:rPr>
        <w:t xml:space="preserve">, </w:t>
      </w:r>
      <w:r w:rsidR="00F07E52">
        <w:rPr>
          <w:rFonts w:ascii="Century" w:hAnsi="Century" w:hint="eastAsia"/>
        </w:rPr>
        <w:t>④</w:t>
      </w:r>
      <w:r w:rsidRPr="00F07E52">
        <w:rPr>
          <w:rFonts w:ascii="Century" w:hAnsi="Century"/>
          <w:u w:val="single"/>
        </w:rPr>
        <w:t xml:space="preserve">some </w:t>
      </w:r>
      <w:r w:rsidR="001C2D13" w:rsidRPr="00F07E52">
        <w:rPr>
          <w:rFonts w:ascii="Century" w:hAnsi="Century"/>
          <w:u w:val="single"/>
        </w:rPr>
        <w:t>people begged for a ride and others asked her why she was leaving them</w:t>
      </w:r>
      <w:r w:rsidR="001C2D13" w:rsidRPr="00612861">
        <w:rPr>
          <w:rFonts w:ascii="Century" w:hAnsi="Century"/>
        </w:rPr>
        <w:t>.  Shirane said she felt torn apart as she heard the cries of local residents chasing after the vehicle.</w:t>
      </w:r>
    </w:p>
    <w:p w14:paraId="0B17F64A" w14:textId="107210FF" w:rsidR="001C2D13" w:rsidRPr="00612861" w:rsidRDefault="00612861" w:rsidP="00355FE9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1C2D13" w:rsidRPr="00612861">
        <w:rPr>
          <w:rFonts w:ascii="Century" w:hAnsi="Century"/>
        </w:rPr>
        <w:t xml:space="preserve">　</w:t>
      </w:r>
      <w:r w:rsidR="001C2D13" w:rsidRPr="00612861">
        <w:rPr>
          <w:rFonts w:ascii="Century" w:hAnsi="Century"/>
        </w:rPr>
        <w:t xml:space="preserve">As she was heading south, she saw countless buildings destroyed by bombings. </w:t>
      </w:r>
      <w:r w:rsidRPr="00612861">
        <w:rPr>
          <w:rFonts w:ascii="Century" w:hAnsi="Century"/>
        </w:rPr>
        <w:t xml:space="preserve"> </w:t>
      </w:r>
      <w:r w:rsidR="001C2D13" w:rsidRPr="00612861">
        <w:rPr>
          <w:rFonts w:ascii="Century" w:hAnsi="Century"/>
        </w:rPr>
        <w:t xml:space="preserve">The area near the hospital where the MSF was providing support was also damaged. </w:t>
      </w:r>
      <w:r w:rsidRPr="00612861">
        <w:rPr>
          <w:rFonts w:ascii="Century" w:hAnsi="Century"/>
        </w:rPr>
        <w:t xml:space="preserve"> </w:t>
      </w:r>
      <w:r w:rsidR="001C2D13" w:rsidRPr="00612861">
        <w:rPr>
          <w:rFonts w:ascii="Century" w:hAnsi="Century"/>
        </w:rPr>
        <w:t>Shirane said she felt a surge of anger.</w:t>
      </w:r>
      <w:r w:rsidR="001C2D13" w:rsidRPr="00612861">
        <w:rPr>
          <w:rFonts w:ascii="Century" w:hAnsi="Century"/>
        </w:rPr>
        <w:t xml:space="preserve">　</w:t>
      </w:r>
      <w:r w:rsidR="001C2D13" w:rsidRPr="00612861">
        <w:rPr>
          <w:rFonts w:ascii="Century" w:hAnsi="Century"/>
        </w:rPr>
        <w:t>“</w:t>
      </w:r>
      <w:r w:rsidR="00F07E52">
        <w:rPr>
          <w:rFonts w:ascii="Century" w:hAnsi="Century"/>
        </w:rPr>
        <w:t>(</w:t>
      </w:r>
      <w:r w:rsidR="00F07E52">
        <w:rPr>
          <w:rFonts w:ascii="Century" w:hAnsi="Century" w:hint="eastAsia"/>
        </w:rPr>
        <w:t>⑤たとえ戦争中でも病院は守られなければならない</w:t>
      </w:r>
      <w:r w:rsidR="00F07E52">
        <w:rPr>
          <w:rFonts w:ascii="Century" w:hAnsi="Century" w:hint="eastAsia"/>
        </w:rPr>
        <w:t>),</w:t>
      </w:r>
      <w:r w:rsidR="001C2D13" w:rsidRPr="00612861">
        <w:rPr>
          <w:rFonts w:ascii="Century" w:hAnsi="Century"/>
        </w:rPr>
        <w:t xml:space="preserve">” she said. </w:t>
      </w:r>
    </w:p>
    <w:p w14:paraId="054FD923" w14:textId="08980AC5" w:rsidR="00003727" w:rsidRDefault="00355FE9" w:rsidP="0057782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ｄ</w:t>
      </w:r>
      <w:proofErr w:type="spellStart"/>
      <w:r w:rsidRPr="00355FE9">
        <w:rPr>
          <w:rFonts w:ascii="UD デジタル 教科書体 NK-R" w:eastAsia="UD デジタル 教科書体 NK-R" w:hAnsi="Century" w:hint="eastAsia"/>
          <w:sz w:val="20"/>
          <w:szCs w:val="20"/>
        </w:rPr>
        <w:t>ominate</w:t>
      </w:r>
      <w:proofErr w:type="spellEnd"/>
      <w:r w:rsidRPr="00355FE9">
        <w:rPr>
          <w:rFonts w:ascii="UD デジタル 教科書体 NK-R" w:eastAsia="UD デジタル 教科書体 NK-R" w:hAnsi="Century" w:hint="eastAsia"/>
          <w:sz w:val="20"/>
          <w:szCs w:val="20"/>
        </w:rPr>
        <w:t>支配する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h</w:t>
      </w:r>
      <w:r>
        <w:rPr>
          <w:rFonts w:ascii="UD デジタル 教科書体 NK-R" w:eastAsia="UD デジタル 教科書体 NK-R" w:hAnsi="Century"/>
          <w:sz w:val="20"/>
          <w:szCs w:val="20"/>
        </w:rPr>
        <w:t>uman resources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人材　　　　</w:t>
      </w:r>
      <w:r>
        <w:rPr>
          <w:rFonts w:ascii="UD デジタル 教科書体 NK-R" w:eastAsia="UD デジタル 教科書体 NK-R" w:hAnsi="Century"/>
          <w:sz w:val="20"/>
          <w:szCs w:val="20"/>
        </w:rPr>
        <w:t>socialize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社交する、仲良く付き合う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alafel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ひよこ豆のコロッケ</w:t>
      </w:r>
    </w:p>
    <w:p w14:paraId="33AE1A62" w14:textId="15E636FB" w:rsidR="00355FE9" w:rsidRPr="00355FE9" w:rsidRDefault="00355FE9" w:rsidP="0057782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hummus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ゴマペースト</w:t>
      </w:r>
      <w:r w:rsidR="0003459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03459B">
        <w:rPr>
          <w:rFonts w:ascii="UD デジタル 教科書体 NK-R" w:eastAsia="UD デジタル 教科書体 NK-R" w:hAnsi="Century"/>
          <w:sz w:val="20"/>
          <w:szCs w:val="20"/>
        </w:rPr>
        <w:t xml:space="preserve">   the Mediterranean Sea</w:t>
      </w:r>
      <w:r w:rsidR="0003459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地中海　　　 </w:t>
      </w:r>
      <w:r w:rsidR="0003459B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="00132F8E">
        <w:rPr>
          <w:rFonts w:ascii="UD デジタル 教科書体 NK-R" w:eastAsia="UD デジタル 教科書体 NK-R" w:hAnsi="Century" w:hint="eastAsia"/>
          <w:sz w:val="20"/>
          <w:szCs w:val="20"/>
        </w:rPr>
        <w:t>v</w:t>
      </w:r>
      <w:r w:rsidR="00132F8E">
        <w:rPr>
          <w:rFonts w:ascii="UD デジタル 教科書体 NK-R" w:eastAsia="UD デジタル 教科書体 NK-R" w:hAnsi="Century"/>
          <w:sz w:val="20"/>
          <w:szCs w:val="20"/>
        </w:rPr>
        <w:t>ehicle</w:t>
      </w:r>
      <w:r w:rsidR="00132F8E">
        <w:rPr>
          <w:rFonts w:ascii="UD デジタル 教科書体 NK-R" w:eastAsia="UD デジタル 教科書体 NK-R" w:hAnsi="Century" w:hint="eastAsia"/>
          <w:sz w:val="20"/>
          <w:szCs w:val="20"/>
        </w:rPr>
        <w:t>乗り物　　　　h</w:t>
      </w:r>
      <w:r w:rsidR="00132F8E">
        <w:rPr>
          <w:rFonts w:ascii="UD デジタル 教科書体 NK-R" w:eastAsia="UD デジタル 教科書体 NK-R" w:hAnsi="Century"/>
          <w:sz w:val="20"/>
          <w:szCs w:val="20"/>
        </w:rPr>
        <w:t>ead(</w:t>
      </w:r>
      <w:r w:rsidR="00132F8E">
        <w:rPr>
          <w:rFonts w:ascii="UD デジタル 教科書体 NK-R" w:eastAsia="UD デジタル 教科書体 NK-R" w:hAnsi="Century" w:hint="eastAsia"/>
          <w:sz w:val="20"/>
          <w:szCs w:val="20"/>
        </w:rPr>
        <w:t>動詞</w:t>
      </w:r>
      <w:r w:rsidR="00132F8E">
        <w:rPr>
          <w:rFonts w:ascii="UD デジタル 教科書体 NK-R" w:eastAsia="UD デジタル 教科書体 NK-R" w:hAnsi="Century"/>
          <w:sz w:val="20"/>
          <w:szCs w:val="20"/>
        </w:rPr>
        <w:t>)</w:t>
      </w:r>
      <w:r w:rsidR="00132F8E">
        <w:rPr>
          <w:rFonts w:ascii="UD デジタル 教科書体 NK-R" w:eastAsia="UD デジタル 教科書体 NK-R" w:hAnsi="Century" w:hint="eastAsia"/>
          <w:sz w:val="20"/>
          <w:szCs w:val="20"/>
        </w:rPr>
        <w:t>向かう、進む</w:t>
      </w:r>
    </w:p>
    <w:p w14:paraId="230096BB" w14:textId="4915330E" w:rsidR="00003727" w:rsidRPr="0003459B" w:rsidRDefault="00132F8E" w:rsidP="0057782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s</w:t>
      </w:r>
      <w:r>
        <w:rPr>
          <w:rFonts w:ascii="UD デジタル 教科書体 NK-R" w:eastAsia="UD デジタル 教科書体 NK-R" w:hAnsi="Century"/>
          <w:sz w:val="20"/>
          <w:szCs w:val="20"/>
        </w:rPr>
        <w:t>urge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急増・感情の高まり　　　　</w:t>
      </w:r>
    </w:p>
    <w:p w14:paraId="5A2F7631" w14:textId="77777777" w:rsidR="00003727" w:rsidRPr="00355FE9" w:rsidRDefault="00003727" w:rsidP="0057782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6BFA3234" w14:textId="77777777" w:rsidR="00B569BE" w:rsidRPr="00630D16" w:rsidRDefault="00B569BE" w:rsidP="00B569BE">
      <w:pPr>
        <w:pStyle w:val="a3"/>
        <w:rPr>
          <w:rFonts w:ascii="Century" w:eastAsia="UD デジタル 教科書体 NK-R" w:hAnsi="Century"/>
          <w:szCs w:val="21"/>
        </w:rPr>
      </w:pPr>
      <w:r w:rsidRPr="00630D16">
        <w:rPr>
          <w:rFonts w:ascii="Century" w:eastAsia="UD デジタル 教科書体 NK-R" w:hAnsi="Century"/>
          <w:szCs w:val="21"/>
        </w:rPr>
        <w:t>Q1  Who is Sachiko Kawase?  When did she stay in Gaza?  What did she do there?</w:t>
      </w:r>
    </w:p>
    <w:p w14:paraId="571F75D9" w14:textId="77777777" w:rsidR="00003727" w:rsidRPr="00630D16" w:rsidRDefault="00003727" w:rsidP="0057782E">
      <w:pPr>
        <w:pStyle w:val="a3"/>
        <w:rPr>
          <w:rFonts w:ascii="Century" w:eastAsia="UD デジタル 教科書体 NK-R" w:hAnsi="Century"/>
          <w:szCs w:val="21"/>
        </w:rPr>
      </w:pPr>
    </w:p>
    <w:p w14:paraId="250AFFBE" w14:textId="77777777" w:rsidR="00003727" w:rsidRPr="00630D16" w:rsidRDefault="00003727" w:rsidP="0057782E">
      <w:pPr>
        <w:pStyle w:val="a3"/>
        <w:rPr>
          <w:rFonts w:ascii="Century" w:eastAsia="UD デジタル 教科書体 NK-R" w:hAnsi="Century"/>
          <w:szCs w:val="21"/>
        </w:rPr>
      </w:pPr>
    </w:p>
    <w:p w14:paraId="0BC424B1" w14:textId="63C85CD2" w:rsidR="00003727" w:rsidRPr="00630D16" w:rsidRDefault="00B569BE" w:rsidP="0057782E">
      <w:pPr>
        <w:pStyle w:val="a3"/>
        <w:rPr>
          <w:rFonts w:ascii="Century" w:eastAsia="UD デジタル 教科書体 NK-R" w:hAnsi="Century"/>
          <w:szCs w:val="21"/>
        </w:rPr>
      </w:pPr>
      <w:r w:rsidRPr="00630D16">
        <w:rPr>
          <w:rFonts w:ascii="Century" w:eastAsia="UD デジタル 教科書体 NK-R" w:hAnsi="Century"/>
          <w:szCs w:val="21"/>
        </w:rPr>
        <w:t>Q2</w:t>
      </w:r>
      <w:r w:rsidRPr="00630D16">
        <w:rPr>
          <w:rFonts w:ascii="Century" w:eastAsia="UD デジタル 教科書体 NK-R" w:hAnsi="Century"/>
          <w:szCs w:val="21"/>
        </w:rPr>
        <w:t xml:space="preserve">　　</w:t>
      </w:r>
      <w:r w:rsidRPr="00630D16">
        <w:rPr>
          <w:rFonts w:ascii="Century" w:eastAsia="UD デジタル 教科書体 NK-R" w:hAnsi="Century"/>
          <w:szCs w:val="21"/>
        </w:rPr>
        <w:t xml:space="preserve">Why was she feeling </w:t>
      </w:r>
      <w:r w:rsidRPr="00630D16">
        <w:rPr>
          <w:rFonts w:ascii="ＭＳ 明朝" w:eastAsia="ＭＳ 明朝" w:hAnsi="ＭＳ 明朝" w:cs="ＭＳ 明朝" w:hint="eastAsia"/>
          <w:szCs w:val="21"/>
        </w:rPr>
        <w:t>①</w:t>
      </w:r>
      <w:r w:rsidRPr="00630D16">
        <w:rPr>
          <w:rFonts w:ascii="Century" w:eastAsia="UD デジタル 教科書体 NK-R" w:hAnsi="Century"/>
          <w:szCs w:val="21"/>
        </w:rPr>
        <w:t xml:space="preserve">fear and </w:t>
      </w:r>
      <w:r w:rsidRPr="00630D16">
        <w:rPr>
          <w:rFonts w:ascii="ＭＳ 明朝" w:eastAsia="ＭＳ 明朝" w:hAnsi="ＭＳ 明朝" w:cs="ＭＳ 明朝" w:hint="eastAsia"/>
          <w:szCs w:val="21"/>
        </w:rPr>
        <w:t>②</w:t>
      </w:r>
      <w:r w:rsidRPr="00630D16">
        <w:rPr>
          <w:rFonts w:ascii="Century" w:eastAsia="UD デジタル 教科書体 NK-R" w:hAnsi="Century"/>
          <w:szCs w:val="21"/>
        </w:rPr>
        <w:t xml:space="preserve">anger? Please describe </w:t>
      </w:r>
      <w:r w:rsidR="008514F1">
        <w:rPr>
          <w:rFonts w:ascii="Century" w:eastAsia="UD デジタル 教科書体 NK-R" w:hAnsi="Century"/>
          <w:szCs w:val="21"/>
        </w:rPr>
        <w:t xml:space="preserve">respectively </w:t>
      </w:r>
      <w:r w:rsidRPr="00630D16">
        <w:rPr>
          <w:rFonts w:ascii="Century" w:eastAsia="UD デジタル 教科書体 NK-R" w:hAnsi="Century"/>
          <w:szCs w:val="21"/>
        </w:rPr>
        <w:t xml:space="preserve">in detail. </w:t>
      </w:r>
    </w:p>
    <w:p w14:paraId="32355FD0" w14:textId="77777777" w:rsidR="00003727" w:rsidRPr="00630D16" w:rsidRDefault="00003727" w:rsidP="0057782E">
      <w:pPr>
        <w:pStyle w:val="a3"/>
        <w:rPr>
          <w:rFonts w:ascii="Century" w:eastAsia="UD デジタル 教科書体 NK-R" w:hAnsi="Century"/>
          <w:szCs w:val="21"/>
        </w:rPr>
      </w:pPr>
    </w:p>
    <w:p w14:paraId="0965877B" w14:textId="77777777" w:rsidR="00B569BE" w:rsidRPr="00630D16" w:rsidRDefault="00B569BE" w:rsidP="0057782E">
      <w:pPr>
        <w:pStyle w:val="a3"/>
        <w:rPr>
          <w:rFonts w:ascii="Century" w:eastAsia="UD デジタル 教科書体 NK-R" w:hAnsi="Century"/>
          <w:szCs w:val="21"/>
        </w:rPr>
      </w:pPr>
    </w:p>
    <w:p w14:paraId="33285407" w14:textId="11867360" w:rsidR="00003727" w:rsidRPr="00630D16" w:rsidRDefault="00B569BE" w:rsidP="0057782E">
      <w:pPr>
        <w:pStyle w:val="a3"/>
        <w:rPr>
          <w:rFonts w:ascii="Century" w:eastAsia="UD デジタル 教科書体 NK-R" w:hAnsi="Century"/>
          <w:szCs w:val="21"/>
        </w:rPr>
      </w:pPr>
      <w:r w:rsidRPr="00630D16">
        <w:rPr>
          <w:rFonts w:ascii="Century" w:eastAsia="UD デジタル 教科書体 NK-R" w:hAnsi="Century"/>
          <w:szCs w:val="21"/>
        </w:rPr>
        <w:t xml:space="preserve">Q3  </w:t>
      </w:r>
      <w:r w:rsidR="00F07E52" w:rsidRPr="00630D16">
        <w:rPr>
          <w:rFonts w:ascii="Century" w:eastAsia="UD デジタル 教科書体 NK-R" w:hAnsi="Century"/>
          <w:szCs w:val="21"/>
        </w:rPr>
        <w:t>下線</w:t>
      </w:r>
      <w:r w:rsidR="00F07E52" w:rsidRPr="00630D16">
        <w:rPr>
          <w:rFonts w:ascii="ＭＳ 明朝" w:eastAsia="ＭＳ 明朝" w:hAnsi="ＭＳ 明朝" w:cs="ＭＳ 明朝" w:hint="eastAsia"/>
          <w:szCs w:val="21"/>
        </w:rPr>
        <w:t>③</w:t>
      </w:r>
      <w:r w:rsidR="00F07E52" w:rsidRPr="00630D16">
        <w:rPr>
          <w:rFonts w:ascii="Century" w:eastAsia="UD デジタル 教科書体 NK-R" w:hAnsi="Century"/>
          <w:szCs w:val="21"/>
        </w:rPr>
        <w:t>に入る言葉を考えて書きましょう。</w:t>
      </w:r>
    </w:p>
    <w:p w14:paraId="19FA5A4C" w14:textId="0967AA6E" w:rsidR="00003727" w:rsidRPr="00630D16" w:rsidRDefault="00F07E52" w:rsidP="0057782E">
      <w:pPr>
        <w:pStyle w:val="a3"/>
        <w:rPr>
          <w:rFonts w:ascii="Century" w:eastAsia="UD デジタル 教科書体 NK-R" w:hAnsi="Century"/>
          <w:szCs w:val="21"/>
        </w:rPr>
      </w:pPr>
      <w:r w:rsidRPr="00630D16">
        <w:rPr>
          <w:rFonts w:ascii="Century" w:eastAsia="UD デジタル 教科書体 NK-R" w:hAnsi="Century"/>
          <w:szCs w:val="21"/>
        </w:rPr>
        <w:t>Q4</w:t>
      </w:r>
      <w:r w:rsidRPr="00630D16">
        <w:rPr>
          <w:rFonts w:ascii="Century" w:eastAsia="UD デジタル 教科書体 NK-R" w:hAnsi="Century"/>
          <w:szCs w:val="21"/>
        </w:rPr>
        <w:t xml:space="preserve">　　</w:t>
      </w:r>
      <w:r w:rsidRPr="00630D16">
        <w:rPr>
          <w:rFonts w:ascii="Century" w:eastAsia="UD デジタル 教科書体 NK-R" w:hAnsi="Century"/>
          <w:szCs w:val="21"/>
        </w:rPr>
        <w:t>What did she realize o</w:t>
      </w:r>
      <w:r w:rsidRPr="00630D16">
        <w:rPr>
          <w:rFonts w:ascii="Century" w:eastAsia="UD デジタル 教科書体 NK-R" w:hAnsi="Century"/>
        </w:rPr>
        <w:t>n the morning of October 7</w:t>
      </w:r>
      <w:r w:rsidRPr="00630D16">
        <w:rPr>
          <w:rFonts w:ascii="Century" w:eastAsia="UD デジタル 教科書体 NK-R" w:hAnsi="Century"/>
          <w:vertAlign w:val="superscript"/>
        </w:rPr>
        <w:t>th</w:t>
      </w:r>
      <w:r w:rsidRPr="00630D16">
        <w:rPr>
          <w:rFonts w:ascii="Century" w:eastAsia="UD デジタル 教科書体 NK-R" w:hAnsi="Century"/>
        </w:rPr>
        <w:t xml:space="preserve">?  </w:t>
      </w:r>
    </w:p>
    <w:p w14:paraId="66DE1B6B" w14:textId="77777777" w:rsidR="00003727" w:rsidRPr="00630D16" w:rsidRDefault="00003727" w:rsidP="0057782E">
      <w:pPr>
        <w:pStyle w:val="a3"/>
        <w:rPr>
          <w:rFonts w:ascii="Century" w:eastAsia="UD デジタル 教科書体 NK-R" w:hAnsi="Century"/>
          <w:szCs w:val="21"/>
          <w:bdr w:val="single" w:sz="4" w:space="0" w:color="auto"/>
        </w:rPr>
      </w:pPr>
    </w:p>
    <w:p w14:paraId="271BE463" w14:textId="045F13C7" w:rsidR="00003727" w:rsidRPr="00630D16" w:rsidRDefault="00F07E52" w:rsidP="0057782E">
      <w:pPr>
        <w:pStyle w:val="a3"/>
        <w:rPr>
          <w:rFonts w:ascii="Century" w:eastAsia="UD デジタル 教科書体 NK-R" w:hAnsi="Century"/>
          <w:szCs w:val="21"/>
        </w:rPr>
      </w:pPr>
      <w:r w:rsidRPr="00630D16">
        <w:rPr>
          <w:rFonts w:ascii="Century" w:eastAsia="UD デジタル 教科書体 NK-R" w:hAnsi="Century"/>
          <w:szCs w:val="21"/>
        </w:rPr>
        <w:t>Q5</w:t>
      </w:r>
      <w:r w:rsidRPr="00630D16">
        <w:rPr>
          <w:rFonts w:ascii="Century" w:eastAsia="UD デジタル 教科書体 NK-R" w:hAnsi="Century"/>
          <w:szCs w:val="21"/>
        </w:rPr>
        <w:t xml:space="preserve">　下線</w:t>
      </w:r>
      <w:r w:rsidRPr="00630D16">
        <w:rPr>
          <w:rFonts w:ascii="ＭＳ 明朝" w:eastAsia="ＭＳ 明朝" w:hAnsi="ＭＳ 明朝" w:cs="ＭＳ 明朝" w:hint="eastAsia"/>
          <w:szCs w:val="21"/>
        </w:rPr>
        <w:t>④</w:t>
      </w:r>
      <w:r w:rsidRPr="00630D16">
        <w:rPr>
          <w:rFonts w:ascii="Century" w:eastAsia="UD デジタル 教科書体 NK-R" w:hAnsi="Century"/>
          <w:szCs w:val="21"/>
        </w:rPr>
        <w:t>の文を、直接話法を使って書き換えましょう。</w:t>
      </w:r>
    </w:p>
    <w:p w14:paraId="717B1772" w14:textId="2E2B91E8" w:rsidR="00F07E52" w:rsidRPr="00630D16" w:rsidRDefault="00F07E52" w:rsidP="00F07E52">
      <w:pPr>
        <w:pStyle w:val="a3"/>
        <w:ind w:firstLineChars="200" w:firstLine="420"/>
        <w:rPr>
          <w:rFonts w:ascii="Century" w:hAnsi="Century"/>
        </w:rPr>
      </w:pPr>
      <w:bookmarkStart w:id="2" w:name="_Hlk152684548"/>
      <w:r w:rsidRPr="00630D16">
        <w:rPr>
          <w:rFonts w:ascii="Century" w:hAnsi="Century"/>
        </w:rPr>
        <w:t>= some people said to her,</w:t>
      </w:r>
      <w:r w:rsidRPr="00630D16">
        <w:rPr>
          <w:rFonts w:ascii="Century" w:hAnsi="Century"/>
          <w:u w:val="single"/>
        </w:rPr>
        <w:t xml:space="preserve"> “                                  ”</w:t>
      </w:r>
      <w:r w:rsidRPr="00630D16">
        <w:rPr>
          <w:rFonts w:ascii="Century" w:hAnsi="Century"/>
        </w:rPr>
        <w:t xml:space="preserve">,  </w:t>
      </w:r>
    </w:p>
    <w:p w14:paraId="5AE009B8" w14:textId="6C73E259" w:rsidR="00003727" w:rsidRPr="00630D16" w:rsidRDefault="00F07E52" w:rsidP="00F07E52">
      <w:pPr>
        <w:pStyle w:val="a3"/>
        <w:ind w:firstLineChars="300" w:firstLine="630"/>
        <w:rPr>
          <w:rFonts w:ascii="Century" w:hAnsi="Century"/>
          <w:sz w:val="20"/>
          <w:szCs w:val="20"/>
          <w:bdr w:val="single" w:sz="4" w:space="0" w:color="auto"/>
        </w:rPr>
      </w:pPr>
      <w:r w:rsidRPr="00630D16">
        <w:rPr>
          <w:rFonts w:ascii="Century" w:hAnsi="Century"/>
        </w:rPr>
        <w:t xml:space="preserve">and others said to her, </w:t>
      </w:r>
      <w:r w:rsidRPr="00630D16">
        <w:rPr>
          <w:rFonts w:ascii="Century" w:hAnsi="Century"/>
          <w:u w:val="single"/>
        </w:rPr>
        <w:t>“                                   ”</w:t>
      </w:r>
      <w:r w:rsidRPr="00630D16">
        <w:rPr>
          <w:rFonts w:ascii="Century" w:hAnsi="Century"/>
        </w:rPr>
        <w:t xml:space="preserve">. </w:t>
      </w:r>
    </w:p>
    <w:bookmarkEnd w:id="2"/>
    <w:p w14:paraId="73195956" w14:textId="77777777" w:rsidR="00003727" w:rsidRPr="00630D16" w:rsidRDefault="00003727" w:rsidP="0057782E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43E24C7B" w14:textId="78C26E79" w:rsidR="00003727" w:rsidRPr="00630D16" w:rsidRDefault="00F07E52" w:rsidP="0057782E">
      <w:pPr>
        <w:pStyle w:val="a3"/>
        <w:rPr>
          <w:rFonts w:ascii="Century" w:hAnsi="Century"/>
          <w:sz w:val="20"/>
          <w:szCs w:val="20"/>
        </w:rPr>
      </w:pPr>
      <w:r w:rsidRPr="00630D16">
        <w:rPr>
          <w:rFonts w:ascii="Century" w:hAnsi="Century"/>
          <w:sz w:val="20"/>
          <w:szCs w:val="20"/>
        </w:rPr>
        <w:t xml:space="preserve">Q6  Why did </w:t>
      </w:r>
      <w:proofErr w:type="spellStart"/>
      <w:r w:rsidRPr="00630D16">
        <w:rPr>
          <w:rFonts w:ascii="Century" w:hAnsi="Century"/>
          <w:sz w:val="20"/>
          <w:szCs w:val="20"/>
        </w:rPr>
        <w:t>Shrane</w:t>
      </w:r>
      <w:proofErr w:type="spellEnd"/>
      <w:r w:rsidRPr="00630D16">
        <w:rPr>
          <w:rFonts w:ascii="Century" w:hAnsi="Century"/>
          <w:sz w:val="20"/>
          <w:szCs w:val="20"/>
        </w:rPr>
        <w:t xml:space="preserve"> feel torn apart?</w:t>
      </w:r>
    </w:p>
    <w:p w14:paraId="2B346EA8" w14:textId="77777777" w:rsidR="00003727" w:rsidRPr="00630D16" w:rsidRDefault="00003727" w:rsidP="0057782E">
      <w:pPr>
        <w:pStyle w:val="a3"/>
        <w:rPr>
          <w:rFonts w:ascii="Century" w:hAnsi="Century"/>
          <w:sz w:val="20"/>
          <w:szCs w:val="20"/>
        </w:rPr>
      </w:pPr>
    </w:p>
    <w:p w14:paraId="4F6B3262" w14:textId="3722E0AC" w:rsidR="00003727" w:rsidRPr="00630D16" w:rsidRDefault="00F07E52" w:rsidP="0057782E">
      <w:pPr>
        <w:pStyle w:val="a3"/>
        <w:rPr>
          <w:rFonts w:ascii="Century" w:hAnsi="Century"/>
          <w:sz w:val="20"/>
          <w:szCs w:val="20"/>
        </w:rPr>
      </w:pPr>
      <w:r w:rsidRPr="00630D16">
        <w:rPr>
          <w:rFonts w:ascii="Century" w:hAnsi="Century"/>
          <w:sz w:val="20"/>
          <w:szCs w:val="20"/>
        </w:rPr>
        <w:t xml:space="preserve">Q7  </w:t>
      </w:r>
      <w:r w:rsidRPr="00630D16">
        <w:rPr>
          <w:rFonts w:ascii="ＭＳ 明朝" w:eastAsia="ＭＳ 明朝" w:hAnsi="ＭＳ 明朝" w:cs="ＭＳ 明朝" w:hint="eastAsia"/>
          <w:sz w:val="20"/>
          <w:szCs w:val="20"/>
        </w:rPr>
        <w:t>⑤</w:t>
      </w:r>
      <w:r w:rsidRPr="00630D16">
        <w:rPr>
          <w:rFonts w:ascii="Century" w:hAnsi="Century"/>
          <w:sz w:val="20"/>
          <w:szCs w:val="20"/>
        </w:rPr>
        <w:t>の日本語を英語に直しましょう。</w:t>
      </w:r>
    </w:p>
    <w:p w14:paraId="57CAE4BF" w14:textId="77777777" w:rsidR="00003727" w:rsidRPr="00630D16" w:rsidRDefault="00003727" w:rsidP="0057782E">
      <w:pPr>
        <w:pStyle w:val="a3"/>
        <w:rPr>
          <w:rFonts w:ascii="Century" w:hAnsi="Century"/>
          <w:sz w:val="20"/>
          <w:szCs w:val="20"/>
        </w:rPr>
      </w:pPr>
    </w:p>
    <w:p w14:paraId="1FDF139E" w14:textId="77777777" w:rsidR="00003727" w:rsidRDefault="00003727" w:rsidP="0057782E">
      <w:pPr>
        <w:pStyle w:val="a3"/>
        <w:rPr>
          <w:rFonts w:ascii="Century" w:hAnsi="Century"/>
          <w:sz w:val="20"/>
          <w:szCs w:val="20"/>
        </w:rPr>
      </w:pPr>
    </w:p>
    <w:p w14:paraId="62CD0B96" w14:textId="77777777" w:rsidR="00320CDE" w:rsidRPr="00630D16" w:rsidRDefault="00320CDE" w:rsidP="0057782E">
      <w:pPr>
        <w:pStyle w:val="a3"/>
        <w:rPr>
          <w:rFonts w:ascii="Century" w:hAnsi="Century"/>
          <w:sz w:val="20"/>
          <w:szCs w:val="20"/>
        </w:rPr>
      </w:pPr>
    </w:p>
    <w:p w14:paraId="14EAB2C0" w14:textId="0A6E5D99" w:rsidR="0057782E" w:rsidRPr="00612861" w:rsidRDefault="00612861" w:rsidP="0057782E">
      <w:pPr>
        <w:pStyle w:val="a3"/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lastRenderedPageBreak/>
        <w:t>６</w:t>
      </w:r>
      <w:r w:rsidR="001C2D13" w:rsidRPr="00612861">
        <w:rPr>
          <w:rFonts w:ascii="Century" w:hAnsi="Century"/>
        </w:rPr>
        <w:t xml:space="preserve">　</w:t>
      </w:r>
      <w:r w:rsidR="0057782E" w:rsidRPr="00612861">
        <w:rPr>
          <w:rFonts w:ascii="Century" w:hAnsi="Century"/>
        </w:rPr>
        <w:t xml:space="preserve"> Although </w:t>
      </w:r>
      <w:r w:rsidR="0092476B">
        <w:rPr>
          <w:rFonts w:ascii="Century" w:hAnsi="Century"/>
        </w:rPr>
        <w:t xml:space="preserve">she had heard </w:t>
      </w:r>
      <w:r w:rsidR="0057782E" w:rsidRPr="00612861">
        <w:rPr>
          <w:rFonts w:ascii="Century" w:hAnsi="Century"/>
        </w:rPr>
        <w:t xml:space="preserve">the area </w:t>
      </w:r>
      <w:r w:rsidR="0092476B">
        <w:rPr>
          <w:rFonts w:ascii="Century" w:hAnsi="Century"/>
        </w:rPr>
        <w:t>is a safety zone</w:t>
      </w:r>
      <w:r w:rsidR="0057782E" w:rsidRPr="00612861">
        <w:rPr>
          <w:rFonts w:ascii="Century" w:hAnsi="Century"/>
        </w:rPr>
        <w:t xml:space="preserve">, she never felt safe there. </w:t>
      </w:r>
      <w:r w:rsidR="0092476B">
        <w:rPr>
          <w:rFonts w:ascii="Century" w:hAnsi="Century"/>
        </w:rPr>
        <w:t xml:space="preserve"> </w:t>
      </w:r>
      <w:r w:rsidR="001C2D13" w:rsidRPr="00612861">
        <w:rPr>
          <w:rFonts w:ascii="Century" w:hAnsi="Century"/>
        </w:rPr>
        <w:t>“</w:t>
      </w:r>
      <w:r w:rsidR="0057782E" w:rsidRPr="00612861">
        <w:rPr>
          <w:rFonts w:ascii="Century" w:hAnsi="Century"/>
        </w:rPr>
        <w:t xml:space="preserve">Airstrikes continued day and night. </w:t>
      </w:r>
      <w:r w:rsidR="0092476B">
        <w:rPr>
          <w:rFonts w:ascii="Century" w:hAnsi="Century"/>
        </w:rPr>
        <w:t xml:space="preserve"> </w:t>
      </w:r>
      <w:bookmarkStart w:id="3" w:name="_Hlk152541461"/>
      <w:r w:rsidR="0057782E" w:rsidRPr="00612861">
        <w:rPr>
          <w:rFonts w:ascii="Century" w:hAnsi="Century"/>
        </w:rPr>
        <w:t xml:space="preserve">Missiles could have </w:t>
      </w:r>
      <w:r w:rsidR="0059424B">
        <w:rPr>
          <w:rFonts w:ascii="Century" w:hAnsi="Century" w:hint="eastAsia"/>
        </w:rPr>
        <w:t>k</w:t>
      </w:r>
      <w:r w:rsidR="0059424B">
        <w:rPr>
          <w:rFonts w:ascii="Century" w:hAnsi="Century"/>
        </w:rPr>
        <w:t>illed</w:t>
      </w:r>
      <w:r w:rsidR="0057782E" w:rsidRPr="00612861">
        <w:rPr>
          <w:rFonts w:ascii="Century" w:hAnsi="Century"/>
        </w:rPr>
        <w:t xml:space="preserve"> us anytime</w:t>
      </w:r>
      <w:r w:rsidRPr="00612861">
        <w:rPr>
          <w:rFonts w:ascii="Century" w:hAnsi="Century"/>
        </w:rPr>
        <w:t>.</w:t>
      </w:r>
      <w:r w:rsidR="001C2D13" w:rsidRPr="00612861">
        <w:rPr>
          <w:rFonts w:ascii="Century" w:hAnsi="Century"/>
          <w:color w:val="000000"/>
          <w:sz w:val="27"/>
          <w:szCs w:val="27"/>
        </w:rPr>
        <w:t xml:space="preserve"> </w:t>
      </w:r>
      <w:bookmarkEnd w:id="3"/>
      <w:r w:rsidRPr="00612861">
        <w:rPr>
          <w:rFonts w:ascii="Century" w:hAnsi="Century"/>
        </w:rPr>
        <w:t xml:space="preserve"> </w:t>
      </w:r>
      <w:r w:rsidR="0059424B">
        <w:rPr>
          <w:rFonts w:ascii="Century" w:hAnsi="Century" w:hint="eastAsia"/>
        </w:rPr>
        <w:t>⑥</w:t>
      </w:r>
      <w:r w:rsidR="0059424B" w:rsidRPr="0059424B">
        <w:rPr>
          <w:rFonts w:ascii="Century" w:hAnsi="Century"/>
          <w:u w:val="single"/>
        </w:rPr>
        <w:t>She thought, “Will I be alive tomorrow?”</w:t>
      </w:r>
      <w:r w:rsidR="001C2D13" w:rsidRPr="00612861">
        <w:rPr>
          <w:rFonts w:ascii="Century" w:hAnsi="Century"/>
        </w:rPr>
        <w:t xml:space="preserve">  </w:t>
      </w:r>
    </w:p>
    <w:p w14:paraId="6DE3C168" w14:textId="7F5B363E" w:rsidR="0057782E" w:rsidRPr="00612861" w:rsidRDefault="00612861" w:rsidP="001C2D13">
      <w:pPr>
        <w:pStyle w:val="a3"/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612861">
        <w:rPr>
          <w:rFonts w:ascii="Century" w:hAnsi="Century"/>
        </w:rPr>
        <w:t xml:space="preserve">　</w:t>
      </w:r>
      <w:r w:rsidR="0057782E" w:rsidRPr="00612861">
        <w:rPr>
          <w:rFonts w:ascii="Century" w:hAnsi="Century"/>
        </w:rPr>
        <w:t xml:space="preserve">She and her colleagues survived on canned food, vegetables and bread. </w:t>
      </w:r>
      <w:r w:rsidRPr="00612861">
        <w:rPr>
          <w:rFonts w:ascii="Century" w:hAnsi="Century"/>
        </w:rPr>
        <w:t xml:space="preserve"> </w:t>
      </w:r>
      <w:r w:rsidR="0057782E" w:rsidRPr="00612861">
        <w:rPr>
          <w:rFonts w:ascii="Century" w:hAnsi="Century"/>
        </w:rPr>
        <w:t xml:space="preserve">Local staffers of the organization put themselves at risk to secure food for them, but </w:t>
      </w:r>
      <w:r w:rsidR="0057782E" w:rsidRPr="0059424B">
        <w:rPr>
          <w:rFonts w:ascii="Century" w:hAnsi="Century"/>
        </w:rPr>
        <w:t xml:space="preserve">supplies </w:t>
      </w:r>
      <w:r w:rsidR="0059424B">
        <w:rPr>
          <w:rFonts w:ascii="Century" w:hAnsi="Century" w:hint="eastAsia"/>
        </w:rPr>
        <w:t>⑦</w:t>
      </w:r>
      <w:r w:rsidR="0057782E" w:rsidRPr="0059424B">
        <w:rPr>
          <w:rFonts w:ascii="Century" w:hAnsi="Century"/>
          <w:u w:val="single"/>
        </w:rPr>
        <w:t>grew scarcer</w:t>
      </w:r>
      <w:r w:rsidR="0057782E" w:rsidRPr="00612861">
        <w:rPr>
          <w:rFonts w:ascii="Century" w:hAnsi="Century"/>
        </w:rPr>
        <w:t xml:space="preserve"> day by day.</w:t>
      </w:r>
      <w:r w:rsidR="001C2D13" w:rsidRPr="00612861">
        <w:rPr>
          <w:rFonts w:ascii="Century" w:hAnsi="Century"/>
        </w:rPr>
        <w:t xml:space="preserve">　</w:t>
      </w:r>
      <w:r w:rsidR="0057782E" w:rsidRPr="00612861">
        <w:rPr>
          <w:rFonts w:ascii="Century" w:hAnsi="Century"/>
        </w:rPr>
        <w:t xml:space="preserve">“Finally, we almost ran out of food. </w:t>
      </w:r>
      <w:r w:rsidR="0092476B">
        <w:rPr>
          <w:rFonts w:ascii="Century" w:hAnsi="Century"/>
        </w:rPr>
        <w:t xml:space="preserve"> </w:t>
      </w:r>
      <w:r w:rsidR="0057782E" w:rsidRPr="00612861">
        <w:rPr>
          <w:rFonts w:ascii="Century" w:hAnsi="Century"/>
        </w:rPr>
        <w:t>We cooked only once a day and shared the food among us,” she said.</w:t>
      </w:r>
    </w:p>
    <w:p w14:paraId="1EB8C280" w14:textId="7761F461" w:rsidR="0057782E" w:rsidRPr="00612861" w:rsidRDefault="00612861" w:rsidP="001C2D13">
      <w:pPr>
        <w:pStyle w:val="a3"/>
        <w:rPr>
          <w:rFonts w:ascii="Century" w:hAnsi="Century"/>
        </w:rPr>
      </w:pPr>
      <w:r w:rsidRPr="0092476B">
        <w:rPr>
          <w:rFonts w:ascii="Century" w:hAnsi="Century"/>
          <w:sz w:val="20"/>
          <w:szCs w:val="20"/>
          <w:bdr w:val="single" w:sz="4" w:space="0" w:color="auto"/>
        </w:rPr>
        <w:t>８</w:t>
      </w:r>
      <w:r w:rsidRPr="00612861">
        <w:rPr>
          <w:rFonts w:ascii="Century" w:hAnsi="Century"/>
        </w:rPr>
        <w:t xml:space="preserve">　</w:t>
      </w:r>
      <w:r w:rsidR="0057782E" w:rsidRPr="00612861">
        <w:rPr>
          <w:rFonts w:ascii="Century" w:hAnsi="Century"/>
        </w:rPr>
        <w:t>Shirane said she felt</w:t>
      </w:r>
      <w:r w:rsidRPr="00612861">
        <w:rPr>
          <w:rFonts w:ascii="Century" w:hAnsi="Century"/>
        </w:rPr>
        <w:t xml:space="preserve"> most </w:t>
      </w:r>
      <w:r w:rsidR="0057782E" w:rsidRPr="00612861">
        <w:rPr>
          <w:rFonts w:ascii="Century" w:hAnsi="Century"/>
        </w:rPr>
        <w:t>anxious on Oct</w:t>
      </w:r>
      <w:r w:rsidRPr="00612861">
        <w:rPr>
          <w:rFonts w:ascii="Century" w:hAnsi="Century"/>
        </w:rPr>
        <w:t>ober</w:t>
      </w:r>
      <w:r w:rsidR="0057782E" w:rsidRPr="00612861">
        <w:rPr>
          <w:rFonts w:ascii="Century" w:hAnsi="Century"/>
        </w:rPr>
        <w:t xml:space="preserve"> 27</w:t>
      </w:r>
      <w:r w:rsidRPr="00612861">
        <w:rPr>
          <w:rFonts w:ascii="Century" w:hAnsi="Century"/>
          <w:vertAlign w:val="superscript"/>
        </w:rPr>
        <w:t>th</w:t>
      </w:r>
      <w:r w:rsidR="0057782E" w:rsidRPr="00612861">
        <w:rPr>
          <w:rFonts w:ascii="Century" w:hAnsi="Century"/>
        </w:rPr>
        <w:t xml:space="preserve"> when the communication network was cut off in Gaza.</w:t>
      </w:r>
      <w:r w:rsidRPr="00612861">
        <w:rPr>
          <w:rFonts w:ascii="Century" w:hAnsi="Century"/>
        </w:rPr>
        <w:t xml:space="preserve"> </w:t>
      </w:r>
      <w:r w:rsidR="0057782E" w:rsidRPr="00612861">
        <w:rPr>
          <w:rFonts w:ascii="Century" w:hAnsi="Century"/>
        </w:rPr>
        <w:t xml:space="preserve"> She became unable to contact her mother, who had </w:t>
      </w:r>
      <w:r w:rsidR="001C2D13" w:rsidRPr="00612861">
        <w:rPr>
          <w:rFonts w:ascii="Century" w:hAnsi="Century"/>
        </w:rPr>
        <w:t xml:space="preserve">always </w:t>
      </w:r>
      <w:r w:rsidR="0057782E" w:rsidRPr="00612861">
        <w:rPr>
          <w:rFonts w:ascii="Century" w:hAnsi="Century"/>
        </w:rPr>
        <w:t>encouraged and supported her.</w:t>
      </w:r>
      <w:r w:rsidRPr="00612861">
        <w:rPr>
          <w:rFonts w:ascii="Century" w:hAnsi="Century"/>
        </w:rPr>
        <w:t xml:space="preserve">  </w:t>
      </w:r>
      <w:r w:rsidR="00233508">
        <w:rPr>
          <w:rFonts w:ascii="Century" w:hAnsi="Century"/>
        </w:rPr>
        <w:t>T</w:t>
      </w:r>
      <w:r w:rsidRPr="00612861">
        <w:rPr>
          <w:rFonts w:ascii="Century" w:hAnsi="Century"/>
        </w:rPr>
        <w:t>hey</w:t>
      </w:r>
      <w:r w:rsidR="0057782E" w:rsidRPr="00612861">
        <w:rPr>
          <w:rFonts w:ascii="Century" w:hAnsi="Century"/>
        </w:rPr>
        <w:t xml:space="preserve"> could not call for an ambulance.</w:t>
      </w:r>
      <w:r w:rsidRPr="00612861">
        <w:rPr>
          <w:rFonts w:ascii="Century" w:hAnsi="Century"/>
        </w:rPr>
        <w:t xml:space="preserve">  </w:t>
      </w:r>
      <w:r w:rsidR="0057782E" w:rsidRPr="00612861">
        <w:rPr>
          <w:rFonts w:ascii="Century" w:hAnsi="Century"/>
        </w:rPr>
        <w:t xml:space="preserve">“Many people </w:t>
      </w:r>
      <w:r w:rsidR="00233508">
        <w:rPr>
          <w:rFonts w:ascii="Century" w:hAnsi="Century"/>
        </w:rPr>
        <w:t xml:space="preserve">were </w:t>
      </w:r>
      <w:r w:rsidR="0057782E" w:rsidRPr="00612861">
        <w:rPr>
          <w:rFonts w:ascii="Century" w:hAnsi="Century"/>
        </w:rPr>
        <w:t>injured by bombings</w:t>
      </w:r>
      <w:r w:rsidR="00233508">
        <w:rPr>
          <w:rFonts w:ascii="Century" w:hAnsi="Century"/>
        </w:rPr>
        <w:t>, but</w:t>
      </w:r>
      <w:r w:rsidR="0057782E" w:rsidRPr="00612861">
        <w:rPr>
          <w:rFonts w:ascii="Century" w:hAnsi="Century"/>
        </w:rPr>
        <w:t xml:space="preserve"> </w:t>
      </w:r>
      <w:r w:rsidR="00233508">
        <w:rPr>
          <w:rFonts w:ascii="Century" w:hAnsi="Century"/>
        </w:rPr>
        <w:t xml:space="preserve">we </w:t>
      </w:r>
      <w:r w:rsidR="0057782E" w:rsidRPr="00612861">
        <w:rPr>
          <w:rFonts w:ascii="Century" w:hAnsi="Century"/>
        </w:rPr>
        <w:t>could not transport</w:t>
      </w:r>
      <w:r w:rsidR="00233508">
        <w:rPr>
          <w:rFonts w:ascii="Century" w:hAnsi="Century"/>
        </w:rPr>
        <w:t xml:space="preserve"> them</w:t>
      </w:r>
      <w:r w:rsidR="0057782E" w:rsidRPr="00612861">
        <w:rPr>
          <w:rFonts w:ascii="Century" w:hAnsi="Century"/>
        </w:rPr>
        <w:t xml:space="preserve"> to hospitals. We couldn’t save </w:t>
      </w:r>
      <w:r w:rsidR="00233508">
        <w:rPr>
          <w:rFonts w:ascii="Century" w:hAnsi="Century" w:hint="eastAsia"/>
        </w:rPr>
        <w:t>⑧</w:t>
      </w:r>
      <w:r w:rsidR="00233508" w:rsidRPr="00233508">
        <w:rPr>
          <w:rFonts w:ascii="Century" w:hAnsi="Century"/>
          <w:u w:val="single"/>
        </w:rPr>
        <w:t>(</w:t>
      </w:r>
      <w:r w:rsidR="00233508" w:rsidRPr="00233508">
        <w:rPr>
          <w:rFonts w:ascii="Century" w:hAnsi="Century" w:hint="eastAsia"/>
          <w:u w:val="single"/>
        </w:rPr>
        <w:t>私達が救うことができたはずの人々</w:t>
      </w:r>
      <w:r w:rsidR="00233508" w:rsidRPr="00233508">
        <w:rPr>
          <w:rFonts w:ascii="Century" w:hAnsi="Century" w:hint="eastAsia"/>
          <w:u w:val="single"/>
        </w:rPr>
        <w:t>)</w:t>
      </w:r>
      <w:r w:rsidR="0057782E" w:rsidRPr="00612861">
        <w:rPr>
          <w:rFonts w:ascii="Century" w:hAnsi="Century"/>
        </w:rPr>
        <w:t>,” Shirane said.</w:t>
      </w:r>
    </w:p>
    <w:p w14:paraId="38E39A6A" w14:textId="1973C4BD" w:rsidR="00465E9D" w:rsidRPr="00612861" w:rsidRDefault="00003727" w:rsidP="00132F8E">
      <w:pPr>
        <w:pBdr>
          <w:bottom w:val="single" w:sz="4" w:space="1" w:color="auto"/>
        </w:pBdr>
        <w:rPr>
          <w:rFonts w:ascii="Century" w:hAnsi="Century"/>
        </w:rPr>
      </w:pPr>
      <w:r w:rsidRPr="00003727">
        <w:rPr>
          <w:rFonts w:ascii="Century" w:hAnsi="Century" w:hint="eastAsia"/>
          <w:sz w:val="20"/>
          <w:szCs w:val="20"/>
          <w:bdr w:val="single" w:sz="4" w:space="0" w:color="auto"/>
        </w:rPr>
        <w:t>９</w:t>
      </w:r>
      <w:r w:rsidR="00612861" w:rsidRPr="00612861">
        <w:rPr>
          <w:rFonts w:ascii="Century" w:hAnsi="Century"/>
          <w:szCs w:val="21"/>
        </w:rPr>
        <w:t xml:space="preserve">　</w:t>
      </w:r>
      <w:r w:rsidR="00093E01">
        <w:rPr>
          <w:rFonts w:ascii="Century" w:hAnsi="Century"/>
          <w:szCs w:val="21"/>
          <w:shd w:val="clear" w:color="auto" w:fill="FFFFFF"/>
        </w:rPr>
        <w:t>Shirane</w:t>
      </w:r>
      <w:r w:rsidR="00465E9D" w:rsidRPr="00612861">
        <w:rPr>
          <w:rFonts w:ascii="Century" w:hAnsi="Century"/>
          <w:szCs w:val="21"/>
          <w:shd w:val="clear" w:color="auto" w:fill="FFFFFF"/>
        </w:rPr>
        <w:t>,</w:t>
      </w:r>
      <w:r w:rsidR="00612861" w:rsidRPr="00612861">
        <w:rPr>
          <w:rFonts w:ascii="Century" w:hAnsi="Century"/>
          <w:szCs w:val="21"/>
          <w:shd w:val="clear" w:color="auto" w:fill="FFFFFF"/>
        </w:rPr>
        <w:t xml:space="preserve"> who came </w:t>
      </w:r>
      <w:r w:rsidR="00465E9D" w:rsidRPr="00612861">
        <w:rPr>
          <w:rFonts w:ascii="Century" w:hAnsi="Century"/>
          <w:szCs w:val="21"/>
          <w:shd w:val="clear" w:color="auto" w:fill="FFFFFF"/>
        </w:rPr>
        <w:t xml:space="preserve">back </w:t>
      </w:r>
      <w:r w:rsidR="00612861" w:rsidRPr="00612861">
        <w:rPr>
          <w:rFonts w:ascii="Century" w:hAnsi="Century"/>
          <w:szCs w:val="21"/>
          <w:shd w:val="clear" w:color="auto" w:fill="FFFFFF"/>
        </w:rPr>
        <w:t>to</w:t>
      </w:r>
      <w:r w:rsidR="00465E9D" w:rsidRPr="00612861">
        <w:rPr>
          <w:rFonts w:ascii="Century" w:hAnsi="Century"/>
          <w:szCs w:val="21"/>
          <w:shd w:val="clear" w:color="auto" w:fill="FFFFFF"/>
        </w:rPr>
        <w:t xml:space="preserve"> Japan</w:t>
      </w:r>
      <w:r w:rsidR="00612861" w:rsidRPr="00612861">
        <w:rPr>
          <w:rFonts w:ascii="Century" w:hAnsi="Century"/>
          <w:szCs w:val="21"/>
          <w:shd w:val="clear" w:color="auto" w:fill="FFFFFF"/>
        </w:rPr>
        <w:t xml:space="preserve"> on November 5</w:t>
      </w:r>
      <w:r w:rsidR="00612861" w:rsidRPr="00612861">
        <w:rPr>
          <w:rFonts w:ascii="Century" w:hAnsi="Century"/>
          <w:szCs w:val="21"/>
          <w:shd w:val="clear" w:color="auto" w:fill="FFFFFF"/>
          <w:vertAlign w:val="superscript"/>
        </w:rPr>
        <w:t>th</w:t>
      </w:r>
      <w:r w:rsidR="00465E9D" w:rsidRPr="00612861">
        <w:rPr>
          <w:rFonts w:ascii="Century" w:hAnsi="Century"/>
          <w:szCs w:val="21"/>
          <w:shd w:val="clear" w:color="auto" w:fill="FFFFFF"/>
        </w:rPr>
        <w:t xml:space="preserve">, </w:t>
      </w:r>
      <w:r>
        <w:rPr>
          <w:rFonts w:ascii="Century" w:hAnsi="Century" w:hint="eastAsia"/>
          <w:szCs w:val="21"/>
          <w:shd w:val="clear" w:color="auto" w:fill="FFFFFF"/>
        </w:rPr>
        <w:t>s</w:t>
      </w:r>
      <w:r>
        <w:rPr>
          <w:rFonts w:ascii="Century" w:hAnsi="Century"/>
          <w:szCs w:val="21"/>
          <w:shd w:val="clear" w:color="auto" w:fill="FFFFFF"/>
        </w:rPr>
        <w:t>tressed</w:t>
      </w:r>
      <w:r w:rsidR="00612861" w:rsidRPr="00612861">
        <w:rPr>
          <w:rFonts w:ascii="Century" w:hAnsi="Century"/>
          <w:szCs w:val="21"/>
          <w:shd w:val="clear" w:color="auto" w:fill="FFFFFF"/>
        </w:rPr>
        <w:t xml:space="preserve">, </w:t>
      </w:r>
      <w:r w:rsidR="00612861" w:rsidRPr="00612861">
        <w:rPr>
          <w:rFonts w:ascii="Century" w:hAnsi="Century"/>
          <w:color w:val="000000"/>
          <w:szCs w:val="21"/>
        </w:rPr>
        <w:t>“</w:t>
      </w:r>
      <w:r w:rsidR="00093E01">
        <w:rPr>
          <w:rFonts w:ascii="Century" w:hAnsi="Century" w:hint="eastAsia"/>
          <w:color w:val="000000"/>
          <w:szCs w:val="21"/>
        </w:rPr>
        <w:t>⑨</w:t>
      </w:r>
      <w:r w:rsidR="00612861" w:rsidRPr="00093E01">
        <w:rPr>
          <w:rFonts w:ascii="Century" w:hAnsi="Century"/>
          <w:color w:val="000000"/>
          <w:szCs w:val="21"/>
          <w:u w:val="single"/>
        </w:rPr>
        <w:t>Indiscriminate violence is wrong.</w:t>
      </w:r>
      <w:r w:rsidR="00612861" w:rsidRPr="00612861">
        <w:rPr>
          <w:rFonts w:ascii="Century" w:hAnsi="Century"/>
          <w:color w:val="000000"/>
          <w:szCs w:val="21"/>
        </w:rPr>
        <w:t xml:space="preserve"> </w:t>
      </w:r>
      <w:r w:rsidR="00793C96">
        <w:rPr>
          <w:rFonts w:ascii="Century" w:hAnsi="Century"/>
          <w:color w:val="000000"/>
          <w:szCs w:val="21"/>
        </w:rPr>
        <w:br/>
      </w:r>
      <w:r w:rsidR="00612861" w:rsidRPr="00612861">
        <w:rPr>
          <w:rFonts w:ascii="Century" w:hAnsi="Century"/>
          <w:color w:val="000000"/>
          <w:szCs w:val="21"/>
        </w:rPr>
        <w:t xml:space="preserve">It is important for the international community to raise its voice to call for an immediate ceasefire.”  </w:t>
      </w:r>
      <w:r w:rsidR="00793C96">
        <w:rPr>
          <w:rFonts w:ascii="Century" w:hAnsi="Century"/>
          <w:color w:val="000000"/>
          <w:szCs w:val="21"/>
        </w:rPr>
        <w:br/>
      </w:r>
      <w:r w:rsidR="00612861" w:rsidRPr="00612861">
        <w:rPr>
          <w:rFonts w:ascii="Century" w:hAnsi="Century"/>
        </w:rPr>
        <w:t xml:space="preserve">She </w:t>
      </w:r>
      <w:r>
        <w:rPr>
          <w:rFonts w:ascii="Century" w:hAnsi="Century"/>
        </w:rPr>
        <w:t xml:space="preserve">also </w:t>
      </w:r>
      <w:r w:rsidR="00612861" w:rsidRPr="00612861">
        <w:rPr>
          <w:rFonts w:ascii="Century" w:hAnsi="Century"/>
        </w:rPr>
        <w:t>said, “</w:t>
      </w:r>
      <w:r w:rsidR="00465E9D" w:rsidRPr="00612861">
        <w:rPr>
          <w:rFonts w:ascii="Century" w:hAnsi="Century"/>
        </w:rPr>
        <w:t xml:space="preserve">I </w:t>
      </w:r>
      <w:r w:rsidR="00612861" w:rsidRPr="00612861">
        <w:rPr>
          <w:rFonts w:ascii="Century" w:hAnsi="Century"/>
        </w:rPr>
        <w:t xml:space="preserve">think my mission is to </w:t>
      </w:r>
      <w:r w:rsidR="00465E9D" w:rsidRPr="00612861">
        <w:rPr>
          <w:rFonts w:ascii="Century" w:hAnsi="Century"/>
        </w:rPr>
        <w:t xml:space="preserve">convey what I have experienced and what is happening in Gaza </w:t>
      </w:r>
      <w:r w:rsidR="00793C96">
        <w:rPr>
          <w:rFonts w:ascii="Century" w:hAnsi="Century"/>
        </w:rPr>
        <w:br/>
      </w:r>
      <w:r w:rsidR="00465E9D" w:rsidRPr="00612861">
        <w:rPr>
          <w:rFonts w:ascii="Century" w:hAnsi="Century"/>
        </w:rPr>
        <w:t>to the Japanese community."</w:t>
      </w:r>
      <w:r w:rsidR="00612861" w:rsidRPr="00612861">
        <w:rPr>
          <w:rFonts w:ascii="Century" w:hAnsi="Century"/>
        </w:rPr>
        <w:t xml:space="preserve"> </w:t>
      </w:r>
      <w:r w:rsidR="00465E9D" w:rsidRPr="00612861">
        <w:rPr>
          <w:rFonts w:ascii="Century" w:hAnsi="Century"/>
        </w:rPr>
        <w:t>She added that she wishes to return to Gaza to provid</w:t>
      </w:r>
      <w:r>
        <w:rPr>
          <w:rFonts w:ascii="Century" w:hAnsi="Century"/>
        </w:rPr>
        <w:t>e</w:t>
      </w:r>
      <w:r w:rsidR="00465E9D" w:rsidRPr="00612861">
        <w:rPr>
          <w:rFonts w:ascii="Century" w:hAnsi="Century"/>
        </w:rPr>
        <w:t xml:space="preserve"> medical support.</w:t>
      </w:r>
    </w:p>
    <w:p w14:paraId="5B8C3319" w14:textId="77777777" w:rsidR="00D71A47" w:rsidRDefault="00132F8E" w:rsidP="00D71A4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132F8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airstrike空爆   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132F8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canned food缶詰の食べ物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Pr="00132F8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secure確保する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D71A47">
        <w:rPr>
          <w:rFonts w:ascii="UD デジタル 教科書体 NK-R" w:eastAsia="UD デジタル 教科書体 NK-R" w:hAnsi="Century"/>
          <w:sz w:val="20"/>
          <w:szCs w:val="20"/>
        </w:rPr>
        <w:t>disconnection</w:t>
      </w:r>
      <w:r w:rsidR="00D71A4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切断 </w:t>
      </w:r>
      <w:r w:rsidR="00D71A47"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</w:p>
    <w:p w14:paraId="47654C5D" w14:textId="4DF6A53F" w:rsidR="008A6B24" w:rsidRPr="00132F8E" w:rsidRDefault="00D71A47" w:rsidP="00D71A47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a</w:t>
      </w:r>
      <w:r>
        <w:rPr>
          <w:rFonts w:ascii="UD デジタル 教科書体 NK-R" w:eastAsia="UD デジタル 教科書体 NK-R"/>
          <w:sz w:val="20"/>
          <w:szCs w:val="20"/>
        </w:rPr>
        <w:t>mbulance</w:t>
      </w:r>
      <w:r>
        <w:rPr>
          <w:rFonts w:ascii="UD デジタル 教科書体 NK-R" w:eastAsia="UD デジタル 教科書体 NK-R" w:hint="eastAsia"/>
          <w:sz w:val="20"/>
          <w:szCs w:val="20"/>
        </w:rPr>
        <w:t>救急車　　　　 s</w:t>
      </w:r>
      <w:r>
        <w:rPr>
          <w:rFonts w:ascii="UD デジタル 教科書体 NK-R" w:eastAsia="UD デジタル 教科書体 NK-R"/>
          <w:sz w:val="20"/>
          <w:szCs w:val="20"/>
        </w:rPr>
        <w:t>tress</w:t>
      </w:r>
      <w:r>
        <w:rPr>
          <w:rFonts w:ascii="UD デジタル 教科書体 NK-R" w:eastAsia="UD デジタル 教科書体 NK-R" w:hint="eastAsia"/>
          <w:sz w:val="20"/>
          <w:szCs w:val="20"/>
        </w:rPr>
        <w:t>強調する　　　　c</w:t>
      </w:r>
      <w:r>
        <w:rPr>
          <w:rFonts w:ascii="UD デジタル 教科書体 NK-R" w:eastAsia="UD デジタル 教科書体 NK-R"/>
          <w:sz w:val="20"/>
          <w:szCs w:val="20"/>
        </w:rPr>
        <w:t>easefire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停戦 </w:t>
      </w:r>
      <w:r>
        <w:rPr>
          <w:rFonts w:ascii="UD デジタル 教科書体 NK-R" w:eastAsia="UD デジタル 教科書体 NK-R"/>
          <w:sz w:val="20"/>
          <w:szCs w:val="20"/>
        </w:rPr>
        <w:t xml:space="preserve">    </w:t>
      </w:r>
      <w:r w:rsidR="00BC36D8">
        <w:rPr>
          <w:rFonts w:ascii="UD デジタル 教科書体 NK-R" w:eastAsia="UD デジタル 教科書体 NK-R" w:hint="eastAsia"/>
          <w:sz w:val="20"/>
          <w:szCs w:val="20"/>
        </w:rPr>
        <w:t>★</w:t>
      </w:r>
      <w:r w:rsidR="00BC36D8">
        <w:rPr>
          <w:rFonts w:ascii="UD デジタル 教科書体 NK-R" w:eastAsia="UD デジタル 教科書体 NK-R"/>
          <w:sz w:val="20"/>
          <w:szCs w:val="20"/>
        </w:rPr>
        <w:t>(                                       )</w:t>
      </w:r>
    </w:p>
    <w:p w14:paraId="7BA2028A" w14:textId="77777777" w:rsidR="008A6B24" w:rsidRDefault="008A6B24" w:rsidP="003B3F0E"/>
    <w:p w14:paraId="4B5024E8" w14:textId="193FCBFB" w:rsidR="00465E9D" w:rsidRPr="00630D16" w:rsidRDefault="0059424B" w:rsidP="003B3F0E">
      <w:pPr>
        <w:rPr>
          <w:rFonts w:ascii="Century" w:hAnsi="Century"/>
        </w:rPr>
      </w:pPr>
      <w:r w:rsidRPr="00630D16">
        <w:rPr>
          <w:rFonts w:ascii="Century" w:hAnsi="Century"/>
        </w:rPr>
        <w:t>Q8</w:t>
      </w:r>
      <w:r w:rsidRPr="00630D16">
        <w:rPr>
          <w:rFonts w:ascii="Century" w:hAnsi="Century"/>
        </w:rPr>
        <w:t xml:space="preserve">　下線</w:t>
      </w:r>
      <w:r w:rsidRPr="00630D16">
        <w:rPr>
          <w:rFonts w:ascii="ＭＳ 明朝" w:eastAsia="ＭＳ 明朝" w:hAnsi="ＭＳ 明朝" w:cs="ＭＳ 明朝" w:hint="eastAsia"/>
        </w:rPr>
        <w:t>⑥</w:t>
      </w:r>
      <w:r w:rsidRPr="00630D16">
        <w:rPr>
          <w:rFonts w:ascii="Century" w:hAnsi="Century"/>
        </w:rPr>
        <w:t>の文を、書き出しを</w:t>
      </w:r>
      <w:r w:rsidRPr="00630D16">
        <w:rPr>
          <w:rFonts w:ascii="Century" w:hAnsi="Century"/>
        </w:rPr>
        <w:t xml:space="preserve"> “she wondered…”</w:t>
      </w:r>
      <w:r w:rsidRPr="00630D16">
        <w:rPr>
          <w:rFonts w:ascii="Century" w:hAnsi="Century"/>
        </w:rPr>
        <w:t>にし、間接話法を用いて書き換えましょう。</w:t>
      </w:r>
    </w:p>
    <w:p w14:paraId="1DAF6135" w14:textId="29654AA4" w:rsidR="0057782E" w:rsidRPr="00630D16" w:rsidRDefault="0059424B" w:rsidP="003B3F0E">
      <w:pPr>
        <w:rPr>
          <w:rFonts w:ascii="Century" w:hAnsi="Century"/>
        </w:rPr>
      </w:pPr>
      <w:r w:rsidRPr="00630D16">
        <w:rPr>
          <w:rFonts w:ascii="Century" w:hAnsi="Century"/>
        </w:rPr>
        <w:t xml:space="preserve">　　</w:t>
      </w:r>
      <w:r w:rsidRPr="00630D16">
        <w:rPr>
          <w:rFonts w:ascii="Century" w:hAnsi="Century"/>
        </w:rPr>
        <w:t>= She wondered if (                                                       ).</w:t>
      </w:r>
    </w:p>
    <w:p w14:paraId="3725F5C2" w14:textId="77777777" w:rsidR="00D71A47" w:rsidRPr="00630D16" w:rsidRDefault="00D71A47" w:rsidP="003B3F0E">
      <w:pPr>
        <w:rPr>
          <w:rFonts w:ascii="Century" w:hAnsi="Century"/>
        </w:rPr>
      </w:pPr>
    </w:p>
    <w:p w14:paraId="503DCBC5" w14:textId="55304DE2" w:rsidR="00D71A47" w:rsidRPr="00630D16" w:rsidRDefault="0059424B" w:rsidP="003B3F0E">
      <w:pPr>
        <w:rPr>
          <w:rFonts w:ascii="Century" w:hAnsi="Century"/>
        </w:rPr>
      </w:pPr>
      <w:r w:rsidRPr="00630D16">
        <w:rPr>
          <w:rFonts w:ascii="Century" w:hAnsi="Century"/>
        </w:rPr>
        <w:t xml:space="preserve">Q9  </w:t>
      </w:r>
      <w:r w:rsidRPr="00630D16">
        <w:rPr>
          <w:rFonts w:ascii="Century" w:hAnsi="Century"/>
        </w:rPr>
        <w:t>下線</w:t>
      </w:r>
      <w:r w:rsidRPr="00630D16">
        <w:rPr>
          <w:rFonts w:ascii="ＭＳ 明朝" w:eastAsia="ＭＳ 明朝" w:hAnsi="ＭＳ 明朝" w:cs="ＭＳ 明朝" w:hint="eastAsia"/>
        </w:rPr>
        <w:t>⑦</w:t>
      </w:r>
      <w:r w:rsidRPr="00630D16">
        <w:rPr>
          <w:rFonts w:ascii="Century" w:hAnsi="Century"/>
        </w:rPr>
        <w:t>の意味を変えずに、他の英語表現を使って書き換えましょう。</w:t>
      </w:r>
    </w:p>
    <w:p w14:paraId="584EC9D5" w14:textId="77777777" w:rsidR="00D71A47" w:rsidRPr="00630D16" w:rsidRDefault="00D71A47" w:rsidP="003B3F0E">
      <w:pPr>
        <w:rPr>
          <w:rFonts w:ascii="Century" w:eastAsia="UD デジタル 教科書体 NK-R" w:hAnsi="Century"/>
        </w:rPr>
      </w:pPr>
    </w:p>
    <w:p w14:paraId="16C0990E" w14:textId="34DC9ADE" w:rsidR="00D71A47" w:rsidRPr="00630D16" w:rsidRDefault="00233508" w:rsidP="003B3F0E">
      <w:pPr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</w:rPr>
        <w:t>Q10  Why couldn’t they call for an ambulance?</w:t>
      </w:r>
    </w:p>
    <w:p w14:paraId="77833398" w14:textId="77777777" w:rsidR="00D71A47" w:rsidRPr="00630D16" w:rsidRDefault="00D71A47" w:rsidP="003B3F0E">
      <w:pPr>
        <w:rPr>
          <w:rFonts w:ascii="Century" w:eastAsia="UD デジタル 教科書体 NK-R" w:hAnsi="Century"/>
        </w:rPr>
      </w:pPr>
    </w:p>
    <w:p w14:paraId="051FA4B2" w14:textId="271D4BE0" w:rsidR="00D71A47" w:rsidRPr="00630D16" w:rsidRDefault="00233508" w:rsidP="003B3F0E">
      <w:pPr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</w:rPr>
        <w:t xml:space="preserve">Q11  </w:t>
      </w:r>
      <w:r w:rsidRPr="00630D16">
        <w:rPr>
          <w:rFonts w:ascii="Century" w:eastAsia="UD デジタル 教科書体 NK-R" w:hAnsi="Century"/>
        </w:rPr>
        <w:t>下線</w:t>
      </w:r>
      <w:r w:rsidRPr="00630D16">
        <w:rPr>
          <w:rFonts w:ascii="ＭＳ 明朝" w:eastAsia="ＭＳ 明朝" w:hAnsi="ＭＳ 明朝" w:cs="ＭＳ 明朝" w:hint="eastAsia"/>
        </w:rPr>
        <w:t>⑧</w:t>
      </w:r>
      <w:r w:rsidRPr="00630D16">
        <w:rPr>
          <w:rFonts w:ascii="Century" w:eastAsia="UD デジタル 教科書体 NK-R" w:hAnsi="Century"/>
        </w:rPr>
        <w:t>を英語に直した時、空欄に当てはまる語を答えましょう。</w:t>
      </w:r>
    </w:p>
    <w:p w14:paraId="0C0237FB" w14:textId="49F91343" w:rsidR="00D71A47" w:rsidRPr="00630D16" w:rsidRDefault="00233508" w:rsidP="00233508">
      <w:pPr>
        <w:ind w:firstLineChars="250" w:firstLine="525"/>
        <w:rPr>
          <w:rFonts w:ascii="Century" w:eastAsia="UD デジタル 教科書体 NK-R" w:hAnsi="Century"/>
        </w:rPr>
      </w:pPr>
      <w:r w:rsidRPr="00630D16">
        <w:rPr>
          <w:rFonts w:ascii="ＭＳ 明朝" w:eastAsia="ＭＳ 明朝" w:hAnsi="ＭＳ 明朝" w:cs="ＭＳ 明朝" w:hint="eastAsia"/>
        </w:rPr>
        <w:t>⑧</w:t>
      </w:r>
      <w:r w:rsidRPr="00630D16">
        <w:rPr>
          <w:rFonts w:ascii="Century" w:eastAsia="UD デジタル 教科書体 NK-R" w:hAnsi="Century"/>
        </w:rPr>
        <w:t xml:space="preserve"> = people that we (         )(        )(         )(         )(          ) save,</w:t>
      </w:r>
    </w:p>
    <w:p w14:paraId="0F2C527B" w14:textId="77777777" w:rsidR="00D71A47" w:rsidRPr="00630D16" w:rsidRDefault="00D71A47" w:rsidP="003B3F0E">
      <w:pPr>
        <w:rPr>
          <w:rFonts w:ascii="Century" w:eastAsia="UD デジタル 教科書体 NK-R" w:hAnsi="Century"/>
        </w:rPr>
      </w:pPr>
    </w:p>
    <w:p w14:paraId="288B61ED" w14:textId="135568B9" w:rsidR="00093E01" w:rsidRPr="00630D16" w:rsidRDefault="00093E01" w:rsidP="003B3F0E">
      <w:pPr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</w:rPr>
        <w:t xml:space="preserve">Q12  </w:t>
      </w:r>
      <w:r w:rsidRPr="00630D16">
        <w:rPr>
          <w:rFonts w:ascii="Century" w:eastAsia="UD デジタル 教科書体 NK-R" w:hAnsi="Century"/>
        </w:rPr>
        <w:t>下の文は、下線</w:t>
      </w:r>
      <w:r w:rsidRPr="00630D16">
        <w:rPr>
          <w:rFonts w:ascii="ＭＳ 明朝" w:eastAsia="ＭＳ 明朝" w:hAnsi="ＭＳ 明朝" w:cs="ＭＳ 明朝" w:hint="eastAsia"/>
        </w:rPr>
        <w:t>⑨</w:t>
      </w:r>
      <w:r w:rsidRPr="00630D16">
        <w:rPr>
          <w:rFonts w:ascii="Century" w:eastAsia="UD デジタル 教科書体 NK-R" w:hAnsi="Century"/>
        </w:rPr>
        <w:t>の理由を説明したものである。空欄に当てはまる語を考えて書きましょう。</w:t>
      </w:r>
      <w:r w:rsidRPr="00630D16">
        <w:rPr>
          <w:rFonts w:ascii="Century" w:eastAsia="UD デジタル 教科書体 NK-R" w:hAnsi="Century"/>
        </w:rPr>
        <w:t xml:space="preserve"> </w:t>
      </w:r>
    </w:p>
    <w:p w14:paraId="06E41DD3" w14:textId="0BC78A83" w:rsidR="00DA0695" w:rsidRDefault="00093E01" w:rsidP="00AD7A1D">
      <w:pPr>
        <w:pStyle w:val="a3"/>
        <w:ind w:firstLineChars="200" w:firstLine="420"/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</w:rPr>
        <w:t xml:space="preserve">Indiscriminate attacks are wrong because they cause </w:t>
      </w:r>
      <w:r w:rsidR="00DA0695">
        <w:rPr>
          <w:rFonts w:ascii="Century" w:eastAsia="UD デジタル 教科書体 NK-R" w:hAnsi="Century"/>
        </w:rPr>
        <w:t>(</w:t>
      </w:r>
      <w:r w:rsidR="00DA0695">
        <w:rPr>
          <w:rFonts w:ascii="Century" w:eastAsia="UD デジタル 教科書体 NK-R" w:hAnsi="Century" w:hint="eastAsia"/>
        </w:rPr>
        <w:t xml:space="preserve">不必要な　　　　　　　　　</w:t>
      </w:r>
      <w:r w:rsidR="00DA0695">
        <w:rPr>
          <w:rFonts w:ascii="Century" w:eastAsia="UD デジタル 教科書体 NK-R" w:hAnsi="Century" w:hint="eastAsia"/>
        </w:rPr>
        <w:t xml:space="preserve"> </w:t>
      </w:r>
      <w:r w:rsidR="00DA0695">
        <w:rPr>
          <w:rFonts w:ascii="Century" w:eastAsia="UD デジタル 教科書体 NK-R" w:hAnsi="Century"/>
        </w:rPr>
        <w:t xml:space="preserve">         </w:t>
      </w:r>
      <w:r w:rsidR="00DA0695">
        <w:rPr>
          <w:rFonts w:ascii="Century" w:eastAsia="UD デジタル 教科書体 NK-R" w:hAnsi="Century" w:hint="eastAsia"/>
        </w:rPr>
        <w:t>)</w:t>
      </w:r>
      <w:r w:rsidRPr="00630D16">
        <w:rPr>
          <w:rFonts w:ascii="Century" w:eastAsia="UD デジタル 教科書体 NK-R" w:hAnsi="Century"/>
        </w:rPr>
        <w:t xml:space="preserve"> harm to </w:t>
      </w:r>
      <w:r w:rsidR="00DA0695">
        <w:rPr>
          <w:rFonts w:ascii="Century" w:eastAsia="UD デジタル 教科書体 NK-R" w:hAnsi="Century"/>
        </w:rPr>
        <w:t xml:space="preserve">innocent </w:t>
      </w:r>
      <w:r w:rsidRPr="00630D16">
        <w:rPr>
          <w:rFonts w:ascii="Century" w:eastAsia="UD デジタル 教科書体 NK-R" w:hAnsi="Century"/>
        </w:rPr>
        <w:t>people</w:t>
      </w:r>
      <w:r w:rsidR="00DA0695">
        <w:rPr>
          <w:rFonts w:ascii="Century" w:eastAsia="UD デジタル 教科書体 NK-R" w:hAnsi="Century"/>
        </w:rPr>
        <w:t>,</w:t>
      </w:r>
      <w:r w:rsidRPr="00630D16">
        <w:rPr>
          <w:rFonts w:ascii="Century" w:eastAsia="UD デジタル 教科書体 NK-R" w:hAnsi="Century"/>
        </w:rPr>
        <w:t xml:space="preserve"> including </w:t>
      </w:r>
      <w:r w:rsidR="00793C96" w:rsidRPr="00630D16">
        <w:rPr>
          <w:rFonts w:ascii="Century" w:eastAsia="UD デジタル 教科書体 NK-R" w:hAnsi="Century"/>
        </w:rPr>
        <w:t xml:space="preserve">unarmed citizens, </w:t>
      </w:r>
      <w:r w:rsidRPr="00630D16">
        <w:rPr>
          <w:rFonts w:ascii="Century" w:eastAsia="UD デジタル 教科書体 NK-R" w:hAnsi="Century"/>
        </w:rPr>
        <w:t>children and women</w:t>
      </w:r>
      <w:r w:rsidR="00DA0695">
        <w:rPr>
          <w:rFonts w:ascii="Century" w:eastAsia="UD デジタル 教科書体 NK-R" w:hAnsi="Century"/>
        </w:rPr>
        <w:t>.</w:t>
      </w:r>
    </w:p>
    <w:p w14:paraId="66F2597A" w14:textId="0F7C9500" w:rsidR="00D71A47" w:rsidRPr="00630D16" w:rsidRDefault="00DA0695" w:rsidP="00AD7A1D">
      <w:pPr>
        <w:pStyle w:val="a3"/>
        <w:ind w:firstLineChars="200" w:firstLine="420"/>
        <w:rPr>
          <w:rFonts w:ascii="Century" w:eastAsia="UD デジタル 教科書体 NK-R" w:hAnsi="Century"/>
        </w:rPr>
      </w:pPr>
      <w:r>
        <w:rPr>
          <w:rFonts w:ascii="Century" w:eastAsia="UD デジタル 教科書体 NK-R" w:hAnsi="Century"/>
        </w:rPr>
        <w:t xml:space="preserve">It violates the </w:t>
      </w:r>
      <w:r w:rsidR="00793C96" w:rsidRPr="00630D16">
        <w:rPr>
          <w:rFonts w:ascii="Century" w:eastAsia="UD デジタル 教科書体 NK-R" w:hAnsi="Century"/>
        </w:rPr>
        <w:t>(</w:t>
      </w:r>
      <w:r>
        <w:rPr>
          <w:rFonts w:ascii="Century" w:eastAsia="UD デジタル 教科書体 NK-R" w:hAnsi="Century" w:hint="eastAsia"/>
        </w:rPr>
        <w:t xml:space="preserve">基本的人権　　　　　</w:t>
      </w:r>
      <w:r w:rsidR="00793C96" w:rsidRPr="00630D16">
        <w:rPr>
          <w:rFonts w:ascii="Century" w:eastAsia="UD デジタル 教科書体 NK-R" w:hAnsi="Century"/>
        </w:rPr>
        <w:t xml:space="preserve"> </w:t>
      </w:r>
      <w:r>
        <w:rPr>
          <w:rFonts w:ascii="Century" w:eastAsia="UD デジタル 教科書体 NK-R" w:hAnsi="Century"/>
        </w:rPr>
        <w:t xml:space="preserve">      </w:t>
      </w:r>
      <w:r>
        <w:rPr>
          <w:rFonts w:ascii="Century" w:eastAsia="UD デジタル 教科書体 NK-R" w:hAnsi="Century" w:hint="eastAsia"/>
        </w:rPr>
        <w:t xml:space="preserve">　</w:t>
      </w:r>
      <w:r w:rsidR="00793C96" w:rsidRPr="00630D16">
        <w:rPr>
          <w:rFonts w:ascii="Century" w:eastAsia="UD デジタル 教科書体 NK-R" w:hAnsi="Century"/>
        </w:rPr>
        <w:t xml:space="preserve">           ) </w:t>
      </w:r>
      <w:r>
        <w:rPr>
          <w:rFonts w:ascii="Century" w:eastAsia="UD デジタル 教科書体 NK-R" w:hAnsi="Century"/>
        </w:rPr>
        <w:t xml:space="preserve">and </w:t>
      </w:r>
      <w:r w:rsidR="00347D4C">
        <w:rPr>
          <w:rFonts w:ascii="Century" w:eastAsia="UD デジタル 教科書体 NK-R" w:hAnsi="Century"/>
        </w:rPr>
        <w:t xml:space="preserve">the </w:t>
      </w:r>
      <w:r>
        <w:rPr>
          <w:rFonts w:ascii="Century" w:eastAsia="UD デジタル 教科書体 NK-R" w:hAnsi="Century"/>
        </w:rPr>
        <w:t>(</w:t>
      </w:r>
      <w:r>
        <w:rPr>
          <w:rFonts w:ascii="Century" w:eastAsia="UD デジタル 教科書体 NK-R" w:hAnsi="Century" w:hint="eastAsia"/>
        </w:rPr>
        <w:t xml:space="preserve">国際法　　　　　　　　　　　　　　　　　</w:t>
      </w:r>
      <w:r>
        <w:rPr>
          <w:rFonts w:ascii="Century" w:eastAsia="UD デジタル 教科書体 NK-R" w:hAnsi="Century" w:hint="eastAsia"/>
        </w:rPr>
        <w:t xml:space="preserve"> </w:t>
      </w:r>
      <w:r>
        <w:rPr>
          <w:rFonts w:ascii="Century" w:eastAsia="UD デジタル 教科書体 NK-R" w:hAnsi="Century"/>
        </w:rPr>
        <w:t xml:space="preserve">           ). </w:t>
      </w:r>
    </w:p>
    <w:p w14:paraId="3C45A7BD" w14:textId="77777777" w:rsidR="00D71A47" w:rsidRPr="00630D16" w:rsidRDefault="00D71A47" w:rsidP="003B3F0E">
      <w:pPr>
        <w:rPr>
          <w:rFonts w:ascii="Century" w:eastAsia="UD デジタル 教科書体 NK-R" w:hAnsi="Century"/>
        </w:rPr>
      </w:pPr>
    </w:p>
    <w:p w14:paraId="6C9B268D" w14:textId="7EE07386" w:rsidR="00D71A47" w:rsidRPr="00630D16" w:rsidRDefault="00AD7A1D" w:rsidP="003B3F0E">
      <w:pPr>
        <w:rPr>
          <w:rFonts w:ascii="Century" w:eastAsia="UD デジタル 教科書体 NK-R" w:hAnsi="Century"/>
        </w:rPr>
      </w:pPr>
      <w:r w:rsidRPr="00630D16">
        <w:rPr>
          <w:rFonts w:ascii="Century" w:eastAsia="UD デジタル 教科書体 NK-R" w:hAnsi="Century"/>
        </w:rPr>
        <w:t>Q13</w:t>
      </w:r>
      <w:r w:rsidRPr="00630D16">
        <w:rPr>
          <w:rFonts w:ascii="Century" w:eastAsia="UD デジタル 教科書体 NK-R" w:hAnsi="Century"/>
        </w:rPr>
        <w:t xml:space="preserve">　</w:t>
      </w:r>
      <w:r w:rsidRPr="00630D16">
        <w:rPr>
          <w:rFonts w:ascii="Century" w:eastAsia="UD デジタル 教科書体 NK-R" w:hAnsi="Century"/>
        </w:rPr>
        <w:t xml:space="preserve">According to Shirane, what is her mission? </w:t>
      </w:r>
    </w:p>
    <w:p w14:paraId="5C3094B0" w14:textId="77777777" w:rsidR="00AD7A1D" w:rsidRPr="00630D16" w:rsidRDefault="00AD7A1D" w:rsidP="003B3F0E">
      <w:pPr>
        <w:rPr>
          <w:rFonts w:ascii="Century" w:eastAsia="UD デジタル 教科書体 NK-R" w:hAnsi="Century"/>
        </w:rPr>
      </w:pPr>
    </w:p>
    <w:p w14:paraId="46C4E0A1" w14:textId="77777777" w:rsidR="00D71A47" w:rsidRDefault="00D71A47" w:rsidP="003B3F0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D7A1D" w:rsidRPr="00AD7A1D" w14:paraId="7734EAD7" w14:textId="77777777" w:rsidTr="00AD7A1D">
        <w:tc>
          <w:tcPr>
            <w:tcW w:w="1555" w:type="dxa"/>
          </w:tcPr>
          <w:p w14:paraId="526B1029" w14:textId="0E3F1D93" w:rsidR="00AD7A1D" w:rsidRPr="00AD7A1D" w:rsidRDefault="00AD7A1D" w:rsidP="003B3F0E">
            <w:pPr>
              <w:rPr>
                <w:rFonts w:ascii="UD デジタル 教科書体 NK-R" w:eastAsia="UD デジタル 教科書体 NK-R"/>
              </w:rPr>
            </w:pPr>
            <w:r w:rsidRPr="00AD7A1D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65E3AD0" wp14:editId="70215BC3">
                  <wp:extent cx="599846" cy="599846"/>
                  <wp:effectExtent l="0" t="0" r="0" b="0"/>
                  <wp:docPr id="604752792" name="図 604752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50" cy="60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43B95C98" w14:textId="15022AEB" w:rsidR="00AD7A1D" w:rsidRPr="00AD7A1D" w:rsidRDefault="00AD7A1D" w:rsidP="00AD7A1D">
            <w:pPr>
              <w:pStyle w:val="a3"/>
              <w:rPr>
                <w:rFonts w:ascii="UD デジタル 教科書体 NK-R" w:eastAsia="UD デジタル 教科書体 NK-R"/>
              </w:rPr>
            </w:pPr>
            <w:r w:rsidRPr="00AD7A1D">
              <w:rPr>
                <w:rFonts w:ascii="UD デジタル 教科書体 NK-R" w:eastAsia="UD デジタル 教科書体 NK-R" w:hint="eastAsia"/>
              </w:rPr>
              <w:t>イスラエル軍がガザの病院突入「司令部あった」、紛争直前まで病院で活動</w:t>
            </w:r>
            <w:r w:rsidRPr="00AD7A1D">
              <w:rPr>
                <w:rFonts w:ascii="UD デジタル 教科書体 NK-R" w:eastAsia="UD デジタル 教科書体 NK-R" w:hint="eastAsia"/>
              </w:rPr>
              <w:t> </w:t>
            </w:r>
            <w:r w:rsidRPr="00AD7A1D">
              <w:rPr>
                <w:rFonts w:ascii="UD デジタル 教科書体 NK-R" w:eastAsia="UD デジタル 教科書体 NK-R" w:hint="eastAsia"/>
              </w:rPr>
              <w:t>国境なき医師団・白根さん「全く別の場所のよう」【Nスタ解説】｜TBS</w:t>
            </w:r>
            <w:r w:rsidRPr="00AD7A1D">
              <w:rPr>
                <w:rFonts w:ascii="UD デジタル 教科書体 NK-R" w:eastAsia="UD デジタル 教科書体 NK-R" w:hint="eastAsia"/>
              </w:rPr>
              <w:t> </w:t>
            </w:r>
            <w:r w:rsidRPr="00AD7A1D">
              <w:rPr>
                <w:rFonts w:ascii="UD デジタル 教科書体 NK-R" w:eastAsia="UD デジタル 教科書体 NK-R" w:hint="eastAsia"/>
              </w:rPr>
              <w:t>NEWS</w:t>
            </w:r>
            <w:r w:rsidRPr="00AD7A1D">
              <w:rPr>
                <w:rFonts w:ascii="UD デジタル 教科書体 NK-R" w:eastAsia="UD デジタル 教科書体 NK-R" w:hint="eastAsia"/>
              </w:rPr>
              <w:t> </w:t>
            </w:r>
            <w:r w:rsidRPr="00AD7A1D">
              <w:rPr>
                <w:rFonts w:ascii="UD デジタル 教科書体 NK-R" w:eastAsia="UD デジタル 教科書体 NK-R" w:hint="eastAsia"/>
              </w:rPr>
              <w:t>DIG（７分）</w:t>
            </w:r>
          </w:p>
          <w:p w14:paraId="7057E68F" w14:textId="77777777" w:rsidR="00AD7A1D" w:rsidRPr="00AD7A1D" w:rsidRDefault="00AD7A1D" w:rsidP="003B3F0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DFFC10A" w14:textId="77777777" w:rsidR="00D71A47" w:rsidRDefault="00D71A47" w:rsidP="003B3F0E"/>
    <w:p w14:paraId="52C2047E" w14:textId="1F4CAC29" w:rsidR="00D71A47" w:rsidRDefault="00D71A47" w:rsidP="003B3F0E"/>
    <w:p w14:paraId="41EFF2A1" w14:textId="77777777" w:rsidR="00AD7A1D" w:rsidRDefault="00AD7A1D" w:rsidP="003B3F0E"/>
    <w:p w14:paraId="6C6B8AEE" w14:textId="77777777" w:rsidR="00AD7A1D" w:rsidRDefault="00AD7A1D" w:rsidP="003B3F0E"/>
    <w:p w14:paraId="2BFA9A34" w14:textId="77777777" w:rsidR="00AD7A1D" w:rsidRDefault="00AD7A1D" w:rsidP="003B3F0E"/>
    <w:p w14:paraId="6F538532" w14:textId="77777777" w:rsidR="00AD7A1D" w:rsidRDefault="00AD7A1D" w:rsidP="003B3F0E"/>
    <w:p w14:paraId="4641FAB6" w14:textId="69CD339C" w:rsidR="00AD7A1D" w:rsidRPr="00BC36D8" w:rsidRDefault="00AD7A1D" w:rsidP="003B3F0E">
      <w:pPr>
        <w:rPr>
          <w:rFonts w:ascii="Century" w:hAnsi="Century"/>
        </w:rPr>
      </w:pPr>
      <w:r w:rsidRPr="00BC36D8">
        <w:rPr>
          <w:rFonts w:ascii="Century" w:hAnsi="Century"/>
        </w:rPr>
        <w:lastRenderedPageBreak/>
        <w:t xml:space="preserve">Q14  Recently, many people feel stressed, shocked and anxious by watching war news. </w:t>
      </w:r>
      <w:r w:rsidR="00BC36D8" w:rsidRPr="00BC36D8">
        <w:rPr>
          <w:rFonts w:ascii="Century" w:hAnsi="Century"/>
        </w:rPr>
        <w:t>What do you think about this problem?</w:t>
      </w:r>
    </w:p>
    <w:p w14:paraId="0FCD953F" w14:textId="77777777" w:rsidR="00D71A47" w:rsidRDefault="00D71A47" w:rsidP="003B3F0E"/>
    <w:p w14:paraId="16954AB3" w14:textId="77777777" w:rsidR="00D71A47" w:rsidRDefault="00D71A47" w:rsidP="003B3F0E"/>
    <w:p w14:paraId="02580A96" w14:textId="77777777" w:rsidR="00D71A47" w:rsidRDefault="00D71A47" w:rsidP="003B3F0E"/>
    <w:p w14:paraId="4840ED76" w14:textId="77777777" w:rsidR="00A5010F" w:rsidRDefault="00A5010F" w:rsidP="003B3F0E"/>
    <w:p w14:paraId="78D2E066" w14:textId="77777777" w:rsidR="00A5010F" w:rsidRDefault="00A5010F" w:rsidP="003B3F0E"/>
    <w:p w14:paraId="53B21FE5" w14:textId="77777777" w:rsidR="00A5010F" w:rsidRDefault="00A5010F" w:rsidP="003B3F0E"/>
    <w:p w14:paraId="56FEFBAB" w14:textId="77777777" w:rsidR="00A5010F" w:rsidRDefault="00A5010F" w:rsidP="003B3F0E"/>
    <w:p w14:paraId="02756218" w14:textId="77777777" w:rsidR="00A5010F" w:rsidRDefault="00A5010F" w:rsidP="003B3F0E"/>
    <w:p w14:paraId="0E6A7942" w14:textId="77777777" w:rsidR="00A5010F" w:rsidRDefault="00A5010F" w:rsidP="003B3F0E"/>
    <w:p w14:paraId="02C1B7C3" w14:textId="77777777" w:rsidR="00A5010F" w:rsidRDefault="00A5010F" w:rsidP="003B3F0E"/>
    <w:p w14:paraId="699ADF95" w14:textId="77777777" w:rsidR="00A5010F" w:rsidRDefault="00A5010F" w:rsidP="003B3F0E"/>
    <w:p w14:paraId="6ED667E8" w14:textId="56377E0F" w:rsidR="00D71A47" w:rsidRPr="00D71A47" w:rsidRDefault="00D71A47" w:rsidP="003B3F0E">
      <w:pPr>
        <w:rPr>
          <w:rFonts w:ascii="Century" w:hAnsi="Century"/>
        </w:rPr>
      </w:pPr>
      <w:r w:rsidRPr="00D71A47">
        <w:rPr>
          <w:rFonts w:ascii="Segoe UI Symbol" w:hAnsi="Segoe UI Symbol" w:cs="Segoe UI Symbol"/>
        </w:rPr>
        <w:t>★</w:t>
      </w:r>
      <w:r w:rsidRPr="00D71A47">
        <w:rPr>
          <w:rFonts w:ascii="Century" w:hAnsi="Century"/>
        </w:rPr>
        <w:t>次の文を３回以上読んで、暗唱しましょう。</w:t>
      </w:r>
    </w:p>
    <w:p w14:paraId="117346E0" w14:textId="5B1309B7" w:rsidR="00BC36D8" w:rsidRPr="00BC36D8" w:rsidRDefault="00BC36D8" w:rsidP="003B3F0E">
      <w:pPr>
        <w:rPr>
          <w:rFonts w:ascii="Century" w:hAnsi="Century"/>
        </w:rPr>
      </w:pPr>
      <w:r>
        <w:rPr>
          <w:rFonts w:ascii="Century" w:hAnsi="Century" w:hint="eastAsia"/>
        </w:rPr>
        <w:t>1</w:t>
      </w:r>
      <w:r>
        <w:rPr>
          <w:rFonts w:ascii="Century" w:hAnsi="Century"/>
        </w:rPr>
        <w:t xml:space="preserve">. </w:t>
      </w:r>
      <w:r w:rsidRPr="00BC36D8">
        <w:rPr>
          <w:rFonts w:ascii="Century" w:hAnsi="Century"/>
        </w:rPr>
        <w:t xml:space="preserve">All the lives should have equal values, but the world is not fair. </w:t>
      </w:r>
    </w:p>
    <w:p w14:paraId="38E983A5" w14:textId="77777777" w:rsidR="00BC36D8" w:rsidRDefault="00BC36D8" w:rsidP="003B3F0E">
      <w:pPr>
        <w:rPr>
          <w:rFonts w:ascii="Century" w:hAnsi="Century"/>
        </w:rPr>
      </w:pPr>
    </w:p>
    <w:p w14:paraId="25726A89" w14:textId="36604F85" w:rsidR="00D71A47" w:rsidRPr="00D71A47" w:rsidRDefault="00BC36D8" w:rsidP="003B3F0E">
      <w:pPr>
        <w:rPr>
          <w:rFonts w:ascii="Century" w:hAnsi="Century"/>
        </w:rPr>
      </w:pPr>
      <w:r>
        <w:rPr>
          <w:rFonts w:ascii="Century" w:hAnsi="Century"/>
        </w:rPr>
        <w:t>2. Palestinian p</w:t>
      </w:r>
      <w:r w:rsidRPr="00EA5668">
        <w:rPr>
          <w:rFonts w:ascii="Century" w:hAnsi="Century"/>
        </w:rPr>
        <w:t xml:space="preserve">eople </w:t>
      </w:r>
      <w:r>
        <w:rPr>
          <w:rFonts w:ascii="Century" w:hAnsi="Century"/>
        </w:rPr>
        <w:t xml:space="preserve">living </w:t>
      </w:r>
      <w:r w:rsidRPr="00EA5668">
        <w:rPr>
          <w:rFonts w:ascii="Century" w:hAnsi="Century"/>
        </w:rPr>
        <w:t>in Gaza are denied human rights</w:t>
      </w:r>
      <w:r>
        <w:rPr>
          <w:rFonts w:ascii="Century" w:hAnsi="Century"/>
        </w:rPr>
        <w:t xml:space="preserve">.  </w:t>
      </w:r>
    </w:p>
    <w:p w14:paraId="3716D1DE" w14:textId="77777777" w:rsidR="00D71A47" w:rsidRPr="00D71A47" w:rsidRDefault="00D71A47" w:rsidP="003B3F0E">
      <w:pPr>
        <w:rPr>
          <w:rFonts w:ascii="Century" w:hAnsi="Century"/>
        </w:rPr>
      </w:pPr>
    </w:p>
    <w:p w14:paraId="62E0A982" w14:textId="767543CB" w:rsidR="00BC36D8" w:rsidRPr="00925463" w:rsidRDefault="00BC36D8" w:rsidP="00BC36D8">
      <w:pPr>
        <w:pStyle w:val="a3"/>
        <w:rPr>
          <w:rFonts w:ascii="Century" w:hAnsi="Century"/>
        </w:rPr>
      </w:pPr>
      <w:r>
        <w:rPr>
          <w:rFonts w:ascii="Century" w:hAnsi="Century"/>
        </w:rPr>
        <w:t xml:space="preserve">3. </w:t>
      </w:r>
      <w:r w:rsidRPr="00925463">
        <w:rPr>
          <w:rFonts w:ascii="Century" w:hAnsi="Century"/>
        </w:rPr>
        <w:t>Meanwhile, bombs were being dropped just tens of meters away from the</w:t>
      </w:r>
      <w:r>
        <w:rPr>
          <w:rFonts w:ascii="Century" w:hAnsi="Century"/>
        </w:rPr>
        <w:t>ir</w:t>
      </w:r>
      <w:r w:rsidRPr="00925463">
        <w:rPr>
          <w:rFonts w:ascii="Century" w:hAnsi="Century"/>
        </w:rPr>
        <w:t xml:space="preserve"> facility.</w:t>
      </w:r>
    </w:p>
    <w:p w14:paraId="5AC53501" w14:textId="77777777" w:rsidR="00D71A47" w:rsidRPr="00BC36D8" w:rsidRDefault="00D71A47" w:rsidP="003B3F0E">
      <w:pPr>
        <w:rPr>
          <w:rFonts w:ascii="Century" w:hAnsi="Century"/>
        </w:rPr>
      </w:pPr>
    </w:p>
    <w:p w14:paraId="47128A84" w14:textId="5A4D360F" w:rsidR="00D71A47" w:rsidRPr="00D71A47" w:rsidRDefault="00BC36D8" w:rsidP="003B3F0E">
      <w:pPr>
        <w:rPr>
          <w:rFonts w:ascii="Century" w:hAnsi="Century"/>
        </w:rPr>
      </w:pPr>
      <w:r>
        <w:rPr>
          <w:rFonts w:ascii="Century" w:hAnsi="Century"/>
        </w:rPr>
        <w:t xml:space="preserve">4. </w:t>
      </w:r>
      <w:r w:rsidR="00233508" w:rsidRPr="00612861">
        <w:rPr>
          <w:rFonts w:ascii="Century" w:hAnsi="Century"/>
        </w:rPr>
        <w:t xml:space="preserve">Missiles could have </w:t>
      </w:r>
      <w:r w:rsidR="00233508">
        <w:rPr>
          <w:rFonts w:ascii="Century" w:hAnsi="Century" w:hint="eastAsia"/>
        </w:rPr>
        <w:t>k</w:t>
      </w:r>
      <w:r w:rsidR="00233508">
        <w:rPr>
          <w:rFonts w:ascii="Century" w:hAnsi="Century"/>
        </w:rPr>
        <w:t>illed</w:t>
      </w:r>
      <w:r w:rsidR="00233508" w:rsidRPr="00612861">
        <w:rPr>
          <w:rFonts w:ascii="Century" w:hAnsi="Century"/>
        </w:rPr>
        <w:t xml:space="preserve"> us anytime.</w:t>
      </w:r>
    </w:p>
    <w:p w14:paraId="3FF7A474" w14:textId="77777777" w:rsidR="00D71A47" w:rsidRPr="00D71A47" w:rsidRDefault="00D71A47" w:rsidP="003B3F0E">
      <w:pPr>
        <w:rPr>
          <w:rFonts w:ascii="Century" w:hAnsi="Century"/>
        </w:rPr>
      </w:pPr>
    </w:p>
    <w:p w14:paraId="1F62E519" w14:textId="4BA92A99" w:rsidR="00233508" w:rsidRPr="0059424B" w:rsidRDefault="00BC36D8" w:rsidP="00233508">
      <w:pPr>
        <w:rPr>
          <w:rFonts w:ascii="Century" w:hAnsi="Century"/>
        </w:rPr>
      </w:pPr>
      <w:r>
        <w:rPr>
          <w:rFonts w:ascii="Century" w:hAnsi="Century"/>
        </w:rPr>
        <w:t xml:space="preserve">5. </w:t>
      </w:r>
      <w:r w:rsidR="00233508" w:rsidRPr="00612861">
        <w:rPr>
          <w:rFonts w:ascii="Century" w:hAnsi="Century"/>
        </w:rPr>
        <w:t xml:space="preserve">She became unable to contact her mother, who had always encouraged and supported her.  </w:t>
      </w:r>
    </w:p>
    <w:p w14:paraId="5D39CD6C" w14:textId="77777777" w:rsidR="00D71A47" w:rsidRPr="00233508" w:rsidRDefault="00D71A47" w:rsidP="00BC36D8">
      <w:pPr>
        <w:pBdr>
          <w:bottom w:val="single" w:sz="4" w:space="1" w:color="auto"/>
        </w:pBdr>
        <w:rPr>
          <w:rFonts w:ascii="Century" w:hAnsi="Century"/>
        </w:rPr>
      </w:pPr>
    </w:p>
    <w:p w14:paraId="15C3E38B" w14:textId="1B214E1B" w:rsidR="00D71A47" w:rsidRPr="00D71A47" w:rsidRDefault="00BC36D8" w:rsidP="003B3F0E">
      <w:pPr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038C1F99" w14:textId="24CDAF33" w:rsidR="00D71A47" w:rsidRDefault="00BC36D8" w:rsidP="00BC36D8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全ての命</w:t>
      </w:r>
      <w:r w:rsidR="00A5010F">
        <w:rPr>
          <w:rFonts w:hint="eastAsia"/>
        </w:rPr>
        <w:t>に同じ価値があるはずだ。しかし世界は公平ではない。</w:t>
      </w:r>
    </w:p>
    <w:p w14:paraId="1D386BD9" w14:textId="77777777" w:rsidR="00D71A47" w:rsidRDefault="00D71A47" w:rsidP="003B3F0E"/>
    <w:p w14:paraId="216E1D5A" w14:textId="48BCB7BD" w:rsidR="00D71A47" w:rsidRDefault="00A5010F" w:rsidP="003B3F0E">
      <w:r>
        <w:rPr>
          <w:rFonts w:hint="eastAsia"/>
        </w:rPr>
        <w:t>２．ガザに住むパレスチナの人々は、人権を否定されています。</w:t>
      </w:r>
    </w:p>
    <w:p w14:paraId="06EA83C3" w14:textId="77777777" w:rsidR="00D71A47" w:rsidRDefault="00D71A47" w:rsidP="003B3F0E"/>
    <w:p w14:paraId="0DA46E05" w14:textId="1321886E" w:rsidR="00A5010F" w:rsidRDefault="00A5010F" w:rsidP="003B3F0E">
      <w:r>
        <w:rPr>
          <w:rFonts w:hint="eastAsia"/>
        </w:rPr>
        <w:t>３．一方、彼らの施設からたった数10メートルしか離れていない所で、爆弾が落とされていました。</w:t>
      </w:r>
    </w:p>
    <w:p w14:paraId="07A15E8C" w14:textId="67BA4405" w:rsidR="00A5010F" w:rsidRDefault="00A5010F" w:rsidP="003B3F0E">
      <w:r>
        <w:rPr>
          <w:rFonts w:hint="eastAsia"/>
        </w:rPr>
        <w:t xml:space="preserve">　　　　★</w:t>
      </w:r>
      <w:proofErr w:type="spellStart"/>
      <w:r>
        <w:rPr>
          <w:rFonts w:hint="eastAsia"/>
        </w:rPr>
        <w:t>w</w:t>
      </w:r>
      <w:r>
        <w:t>ere</w:t>
      </w:r>
      <w:proofErr w:type="spellEnd"/>
      <w:r>
        <w:rPr>
          <w:rFonts w:hint="eastAsia"/>
        </w:rPr>
        <w:t xml:space="preserve"> </w:t>
      </w:r>
      <w:r>
        <w:t>being dropped</w:t>
      </w:r>
      <w:r>
        <w:rPr>
          <w:rFonts w:hint="eastAsia"/>
        </w:rPr>
        <w:t>：［受動態の過去進行形］</w:t>
      </w:r>
    </w:p>
    <w:p w14:paraId="1D629CA4" w14:textId="77777777" w:rsidR="00A5010F" w:rsidRDefault="00A5010F" w:rsidP="003B3F0E"/>
    <w:p w14:paraId="2ACED7B0" w14:textId="72232230" w:rsidR="00A5010F" w:rsidRDefault="00A5010F" w:rsidP="003B3F0E">
      <w:r>
        <w:rPr>
          <w:rFonts w:hint="eastAsia"/>
        </w:rPr>
        <w:t>４．いつミサイルが私達を殺してもおかしくなかった。</w:t>
      </w:r>
    </w:p>
    <w:p w14:paraId="5AB9182F" w14:textId="218B853F" w:rsidR="00A5010F" w:rsidRDefault="00A5010F" w:rsidP="003B3F0E">
      <w:r>
        <w:rPr>
          <w:rFonts w:hint="eastAsia"/>
        </w:rPr>
        <w:t xml:space="preserve">　　　　★「</w:t>
      </w:r>
      <w:r>
        <w:t xml:space="preserve">could have </w:t>
      </w:r>
      <w:r>
        <w:rPr>
          <w:rFonts w:hint="eastAsia"/>
        </w:rPr>
        <w:t>＋過去分詞」：仮定法過去完了（～だったかもしれない）</w:t>
      </w:r>
    </w:p>
    <w:p w14:paraId="03F3F420" w14:textId="27B1493E" w:rsidR="00A5010F" w:rsidRDefault="00A5010F" w:rsidP="003B3F0E">
      <w:r>
        <w:rPr>
          <w:rFonts w:hint="eastAsia"/>
        </w:rPr>
        <w:t xml:space="preserve">　　　　　もしこの文にi</w:t>
      </w:r>
      <w:r>
        <w:t>f</w:t>
      </w:r>
      <w:r>
        <w:rPr>
          <w:rFonts w:hint="eastAsia"/>
        </w:rPr>
        <w:t>節を補うとしたら、</w:t>
      </w:r>
    </w:p>
    <w:p w14:paraId="48B82A35" w14:textId="451B8A50" w:rsidR="00A5010F" w:rsidRDefault="00A5010F" w:rsidP="003B3F0E">
      <w:r>
        <w:rPr>
          <w:rFonts w:hint="eastAsia"/>
        </w:rPr>
        <w:t xml:space="preserve">　　　　　</w:t>
      </w:r>
      <w:r>
        <w:t>“If we had been unfortunate, missiles could have killed us.”</w:t>
      </w:r>
      <w:r>
        <w:rPr>
          <w:rFonts w:hint="eastAsia"/>
        </w:rPr>
        <w:t>などになると考えられます。</w:t>
      </w:r>
    </w:p>
    <w:p w14:paraId="2F7768A2" w14:textId="77777777" w:rsidR="00A5010F" w:rsidRDefault="00A5010F" w:rsidP="003B3F0E"/>
    <w:p w14:paraId="6D91C0EE" w14:textId="044823E5" w:rsidR="00A5010F" w:rsidRDefault="00A5010F" w:rsidP="003B3F0E">
      <w:r>
        <w:rPr>
          <w:rFonts w:hint="eastAsia"/>
        </w:rPr>
        <w:t>５．彼女は母に連絡がとれなくなりました。母は、いつだって彼女を励まし、支えてくれました。</w:t>
      </w:r>
    </w:p>
    <w:p w14:paraId="31C8FB3C" w14:textId="0865B93B" w:rsidR="00A5010F" w:rsidRDefault="00A5010F" w:rsidP="003B3F0E">
      <w:r>
        <w:rPr>
          <w:rFonts w:hint="eastAsia"/>
        </w:rPr>
        <w:t xml:space="preserve">　　　　★文中のw</w:t>
      </w:r>
      <w:r>
        <w:t>ho</w:t>
      </w:r>
      <w:r>
        <w:rPr>
          <w:rFonts w:hint="eastAsia"/>
        </w:rPr>
        <w:t>は、h</w:t>
      </w:r>
      <w:r>
        <w:t>er mother</w:t>
      </w:r>
      <w:r>
        <w:rPr>
          <w:rFonts w:hint="eastAsia"/>
        </w:rPr>
        <w:t>を先行詞とする非制限用法の関係代名詞です。</w:t>
      </w:r>
    </w:p>
    <w:p w14:paraId="32F00B45" w14:textId="1E4E9DCE" w:rsidR="00A5010F" w:rsidRDefault="00A5010F" w:rsidP="003B3F0E">
      <w:r>
        <w:rPr>
          <w:rFonts w:hint="eastAsia"/>
        </w:rPr>
        <w:t xml:space="preserve">　　　　　</w:t>
      </w:r>
      <w:r>
        <w:t>“her mother”</w:t>
      </w:r>
      <w:r>
        <w:rPr>
          <w:rFonts w:hint="eastAsia"/>
        </w:rPr>
        <w:t>は、世界中にたった一人の白根さんのお母さんを指すので、固有名詞扱いです。</w:t>
      </w:r>
    </w:p>
    <w:p w14:paraId="6B746FA3" w14:textId="1C54F31E" w:rsidR="00A5010F" w:rsidRDefault="00A5010F" w:rsidP="003B3F0E">
      <w:r>
        <w:rPr>
          <w:rFonts w:hint="eastAsia"/>
        </w:rPr>
        <w:t xml:space="preserve">　　　　　</w:t>
      </w:r>
      <w:r>
        <w:t>who</w:t>
      </w:r>
      <w:r>
        <w:rPr>
          <w:rFonts w:hint="eastAsia"/>
        </w:rPr>
        <w:t>の直前にカンマ（，）をつけます。和訳する時は、カンマで一度、文を区切って訳します。</w:t>
      </w:r>
    </w:p>
    <w:p w14:paraId="0958E4C8" w14:textId="77777777" w:rsidR="00A5010F" w:rsidRDefault="00A5010F" w:rsidP="003B3F0E"/>
    <w:p w14:paraId="426CD7B3" w14:textId="77777777" w:rsidR="00A5010F" w:rsidRPr="00A5010F" w:rsidRDefault="00A5010F" w:rsidP="003B3F0E"/>
    <w:sectPr w:rsidR="00A5010F" w:rsidRPr="00A5010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DEEA" w14:textId="77777777" w:rsidR="009E0500" w:rsidRDefault="009E0500" w:rsidP="009E0500">
      <w:r>
        <w:separator/>
      </w:r>
    </w:p>
  </w:endnote>
  <w:endnote w:type="continuationSeparator" w:id="0">
    <w:p w14:paraId="5AA2ACE3" w14:textId="77777777" w:rsidR="009E0500" w:rsidRDefault="009E0500" w:rsidP="009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3E4D" w14:textId="77777777" w:rsidR="009E0500" w:rsidRDefault="009E0500" w:rsidP="009E0500">
      <w:r>
        <w:separator/>
      </w:r>
    </w:p>
  </w:footnote>
  <w:footnote w:type="continuationSeparator" w:id="0">
    <w:p w14:paraId="7DE5DC67" w14:textId="77777777" w:rsidR="009E0500" w:rsidRDefault="009E0500" w:rsidP="009E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902"/>
    <w:multiLevelType w:val="hybridMultilevel"/>
    <w:tmpl w:val="9C14396A"/>
    <w:lvl w:ilvl="0" w:tplc="1F6CC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883FE7"/>
    <w:multiLevelType w:val="hybridMultilevel"/>
    <w:tmpl w:val="FB70BDBC"/>
    <w:lvl w:ilvl="0" w:tplc="F89AB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115BD8"/>
    <w:multiLevelType w:val="hybridMultilevel"/>
    <w:tmpl w:val="9E4A2798"/>
    <w:lvl w:ilvl="0" w:tplc="8C10A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665122"/>
    <w:multiLevelType w:val="hybridMultilevel"/>
    <w:tmpl w:val="71DC5F28"/>
    <w:lvl w:ilvl="0" w:tplc="99EC8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7565729">
    <w:abstractNumId w:val="2"/>
  </w:num>
  <w:num w:numId="2" w16cid:durableId="1336689254">
    <w:abstractNumId w:val="0"/>
  </w:num>
  <w:num w:numId="3" w16cid:durableId="1758868331">
    <w:abstractNumId w:val="3"/>
  </w:num>
  <w:num w:numId="4" w16cid:durableId="76495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68"/>
    <w:rsid w:val="00003727"/>
    <w:rsid w:val="0003459B"/>
    <w:rsid w:val="00093E01"/>
    <w:rsid w:val="000A45F9"/>
    <w:rsid w:val="000D4250"/>
    <w:rsid w:val="00104310"/>
    <w:rsid w:val="00132F8E"/>
    <w:rsid w:val="00190724"/>
    <w:rsid w:val="001B15D0"/>
    <w:rsid w:val="001C2D13"/>
    <w:rsid w:val="00233508"/>
    <w:rsid w:val="002615C5"/>
    <w:rsid w:val="00304AC5"/>
    <w:rsid w:val="00320CDE"/>
    <w:rsid w:val="00347D4C"/>
    <w:rsid w:val="00355FE9"/>
    <w:rsid w:val="003B3F0E"/>
    <w:rsid w:val="00465E9D"/>
    <w:rsid w:val="004B2E60"/>
    <w:rsid w:val="0057782E"/>
    <w:rsid w:val="0059424B"/>
    <w:rsid w:val="00612861"/>
    <w:rsid w:val="00630D16"/>
    <w:rsid w:val="00793C96"/>
    <w:rsid w:val="007B33D0"/>
    <w:rsid w:val="00845A3C"/>
    <w:rsid w:val="008514F1"/>
    <w:rsid w:val="008A6B24"/>
    <w:rsid w:val="008B678D"/>
    <w:rsid w:val="008D6D3B"/>
    <w:rsid w:val="0092476B"/>
    <w:rsid w:val="00925463"/>
    <w:rsid w:val="00947DC9"/>
    <w:rsid w:val="009E0500"/>
    <w:rsid w:val="009F1C71"/>
    <w:rsid w:val="00A5010F"/>
    <w:rsid w:val="00A936A2"/>
    <w:rsid w:val="00AC7D64"/>
    <w:rsid w:val="00AD7A1D"/>
    <w:rsid w:val="00B34CC4"/>
    <w:rsid w:val="00B569BE"/>
    <w:rsid w:val="00B6148E"/>
    <w:rsid w:val="00B77DFC"/>
    <w:rsid w:val="00BA4740"/>
    <w:rsid w:val="00BC36D8"/>
    <w:rsid w:val="00BD03C7"/>
    <w:rsid w:val="00BD52F0"/>
    <w:rsid w:val="00BF7CE4"/>
    <w:rsid w:val="00C727D9"/>
    <w:rsid w:val="00D71A47"/>
    <w:rsid w:val="00DA0695"/>
    <w:rsid w:val="00DC0D39"/>
    <w:rsid w:val="00EA5668"/>
    <w:rsid w:val="00F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785591"/>
  <w15:chartTrackingRefBased/>
  <w15:docId w15:val="{9845D98F-F19E-4B17-AA5C-E9CA184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5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EA5668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EA56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566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0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500"/>
  </w:style>
  <w:style w:type="paragraph" w:styleId="a8">
    <w:name w:val="footer"/>
    <w:basedOn w:val="a"/>
    <w:link w:val="a9"/>
    <w:uiPriority w:val="99"/>
    <w:unhideWhenUsed/>
    <w:rsid w:val="009E0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500"/>
  </w:style>
  <w:style w:type="table" w:styleId="aa">
    <w:name w:val="Table Grid"/>
    <w:basedOn w:val="a1"/>
    <w:uiPriority w:val="39"/>
    <w:rsid w:val="009E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3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1750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21</cp:revision>
  <cp:lastPrinted>2023-12-04T02:36:00Z</cp:lastPrinted>
  <dcterms:created xsi:type="dcterms:W3CDTF">2023-11-29T09:18:00Z</dcterms:created>
  <dcterms:modified xsi:type="dcterms:W3CDTF">2023-12-10T03:06:00Z</dcterms:modified>
</cp:coreProperties>
</file>